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98DA58" w14:textId="4F75AD87" w:rsidR="0035401B" w:rsidRPr="006D4618" w:rsidRDefault="0035401B" w:rsidP="0035401B">
      <w:pPr>
        <w:spacing w:after="40" w:line="240" w:lineRule="auto"/>
        <w:jc w:val="center"/>
        <w:rPr>
          <w:rFonts w:ascii="Twinkl Cursive Looped Light" w:hAnsi="Twinkl Cursive Looped Light"/>
          <w:b/>
          <w:bCs/>
          <w:sz w:val="18"/>
          <w:szCs w:val="18"/>
          <w:u w:val="single"/>
        </w:rPr>
      </w:pPr>
      <w:r w:rsidRPr="006D4618">
        <w:rPr>
          <w:rFonts w:ascii="Twinkl Cursive Looped Light" w:hAnsi="Twinkl Cursive Looped Light"/>
          <w:b/>
          <w:bCs/>
          <w:noProof/>
          <w:sz w:val="18"/>
          <w:szCs w:val="18"/>
          <w:u w:val="single"/>
        </w:rPr>
        <w:drawing>
          <wp:anchor distT="0" distB="0" distL="114300" distR="114300" simplePos="0" relativeHeight="251658240" behindDoc="1" locked="0" layoutInCell="1" allowOverlap="1" wp14:anchorId="33236DFA" wp14:editId="37C6DC7D">
            <wp:simplePos x="0" y="0"/>
            <wp:positionH relativeFrom="column">
              <wp:posOffset>8513317</wp:posOffset>
            </wp:positionH>
            <wp:positionV relativeFrom="page">
              <wp:posOffset>310823</wp:posOffset>
            </wp:positionV>
            <wp:extent cx="1371770" cy="719181"/>
            <wp:effectExtent l="0" t="0" r="0" b="0"/>
            <wp:wrapNone/>
            <wp:docPr id="739551056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551056" name="Picture 1" descr="A close-up of logo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300" cy="735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4618">
        <w:rPr>
          <w:rFonts w:ascii="Twinkl Cursive Looped Light" w:hAnsi="Twinkl Cursive Looped Light"/>
          <w:b/>
          <w:bCs/>
          <w:sz w:val="18"/>
          <w:szCs w:val="18"/>
          <w:u w:val="single"/>
        </w:rPr>
        <w:t>Study Guide</w:t>
      </w:r>
    </w:p>
    <w:p w14:paraId="2990B9E6" w14:textId="1ED132BF" w:rsidR="0035401B" w:rsidRPr="006D4618" w:rsidRDefault="0035401B" w:rsidP="0035401B">
      <w:pPr>
        <w:spacing w:after="40" w:line="240" w:lineRule="auto"/>
        <w:jc w:val="center"/>
        <w:rPr>
          <w:rFonts w:ascii="Twinkl Cursive Looped Light" w:hAnsi="Twinkl Cursive Looped Light"/>
          <w:sz w:val="18"/>
          <w:szCs w:val="18"/>
        </w:rPr>
      </w:pPr>
      <w:r w:rsidRPr="006D4618">
        <w:rPr>
          <w:rFonts w:ascii="Twinkl Cursive Looped Light" w:hAnsi="Twinkl Cursive Looped Light"/>
          <w:sz w:val="18"/>
          <w:szCs w:val="18"/>
        </w:rPr>
        <w:t xml:space="preserve">Year </w:t>
      </w:r>
      <w:r w:rsidR="002F6273" w:rsidRPr="006D4618">
        <w:rPr>
          <w:rFonts w:ascii="Twinkl Cursive Looped Light" w:hAnsi="Twinkl Cursive Looped Light"/>
          <w:sz w:val="18"/>
          <w:szCs w:val="18"/>
        </w:rPr>
        <w:t>5</w:t>
      </w:r>
    </w:p>
    <w:tbl>
      <w:tblPr>
        <w:tblStyle w:val="TableGrid"/>
        <w:tblW w:w="15685" w:type="dxa"/>
        <w:jc w:val="center"/>
        <w:tblLook w:val="04A0" w:firstRow="1" w:lastRow="0" w:firstColumn="1" w:lastColumn="0" w:noHBand="0" w:noVBand="1"/>
      </w:tblPr>
      <w:tblGrid>
        <w:gridCol w:w="1838"/>
        <w:gridCol w:w="2260"/>
        <w:gridCol w:w="2260"/>
        <w:gridCol w:w="2250"/>
        <w:gridCol w:w="2310"/>
        <w:gridCol w:w="2412"/>
        <w:gridCol w:w="2355"/>
      </w:tblGrid>
      <w:tr w:rsidR="0035401B" w:rsidRPr="006D4618" w14:paraId="042DE41A" w14:textId="77777777" w:rsidTr="00FF11E9">
        <w:trPr>
          <w:trHeight w:val="161"/>
          <w:jc w:val="center"/>
        </w:trPr>
        <w:tc>
          <w:tcPr>
            <w:tcW w:w="1838" w:type="dxa"/>
            <w:vAlign w:val="center"/>
          </w:tcPr>
          <w:p w14:paraId="2ABC6E37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</w:tc>
        <w:tc>
          <w:tcPr>
            <w:tcW w:w="2260" w:type="dxa"/>
            <w:vAlign w:val="center"/>
          </w:tcPr>
          <w:p w14:paraId="19DCFF70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Autumn 1</w:t>
            </w:r>
          </w:p>
        </w:tc>
        <w:tc>
          <w:tcPr>
            <w:tcW w:w="2260" w:type="dxa"/>
            <w:vAlign w:val="center"/>
          </w:tcPr>
          <w:p w14:paraId="4E401BCA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Autumn 2</w:t>
            </w:r>
          </w:p>
        </w:tc>
        <w:tc>
          <w:tcPr>
            <w:tcW w:w="2250" w:type="dxa"/>
            <w:vAlign w:val="center"/>
          </w:tcPr>
          <w:p w14:paraId="0C7705C1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Spring 1</w:t>
            </w:r>
          </w:p>
        </w:tc>
        <w:tc>
          <w:tcPr>
            <w:tcW w:w="2310" w:type="dxa"/>
            <w:vAlign w:val="center"/>
          </w:tcPr>
          <w:p w14:paraId="4D2469C5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Spring 2</w:t>
            </w:r>
          </w:p>
        </w:tc>
        <w:tc>
          <w:tcPr>
            <w:tcW w:w="2412" w:type="dxa"/>
            <w:vAlign w:val="center"/>
          </w:tcPr>
          <w:p w14:paraId="08FA8E4D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Summer 1</w:t>
            </w:r>
          </w:p>
        </w:tc>
        <w:tc>
          <w:tcPr>
            <w:tcW w:w="2355" w:type="dxa"/>
            <w:vAlign w:val="center"/>
          </w:tcPr>
          <w:p w14:paraId="0F31CA63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Summer 2</w:t>
            </w:r>
          </w:p>
        </w:tc>
      </w:tr>
      <w:tr w:rsidR="00215DE2" w:rsidRPr="006D4618" w14:paraId="18E0DC6B" w14:textId="77777777" w:rsidTr="00FF11E9">
        <w:trPr>
          <w:trHeight w:val="195"/>
          <w:jc w:val="center"/>
        </w:trPr>
        <w:tc>
          <w:tcPr>
            <w:tcW w:w="1838" w:type="dxa"/>
            <w:vAlign w:val="center"/>
          </w:tcPr>
          <w:p w14:paraId="2E384082" w14:textId="77777777" w:rsidR="00215DE2" w:rsidRPr="006D4618" w:rsidRDefault="00215DE2" w:rsidP="00215DE2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English</w:t>
            </w:r>
          </w:p>
          <w:p w14:paraId="40BF5D5F" w14:textId="77777777" w:rsidR="00215DE2" w:rsidRPr="006D4618" w:rsidRDefault="00215DE2" w:rsidP="00215DE2">
            <w:pPr>
              <w:spacing w:after="20"/>
              <w:jc w:val="center"/>
              <w:rPr>
                <w:rFonts w:ascii="Twinkl Cursive Looped Light" w:hAnsi="Twinkl Cursive Looped Light"/>
                <w:color w:val="3A7C22" w:themeColor="accent6" w:themeShade="BF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color w:val="3A7C22" w:themeColor="accent6" w:themeShade="BF"/>
                <w:sz w:val="18"/>
                <w:szCs w:val="18"/>
              </w:rPr>
              <w:t>Talk for Writing</w:t>
            </w:r>
          </w:p>
          <w:p w14:paraId="6F946C65" w14:textId="3DE007FD" w:rsidR="00215DE2" w:rsidRPr="006D4618" w:rsidRDefault="00215DE2" w:rsidP="00215DE2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color w:val="E59EDC" w:themeColor="accent5" w:themeTint="66"/>
                <w:sz w:val="18"/>
                <w:szCs w:val="18"/>
              </w:rPr>
              <w:t>Talk for Reading</w:t>
            </w:r>
          </w:p>
        </w:tc>
        <w:tc>
          <w:tcPr>
            <w:tcW w:w="2260" w:type="dxa"/>
            <w:vAlign w:val="center"/>
          </w:tcPr>
          <w:p w14:paraId="5971ED50" w14:textId="77777777" w:rsidR="00707AC4" w:rsidRPr="006D4618" w:rsidRDefault="00707AC4" w:rsidP="00F736FA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  <w:p w14:paraId="572468A0" w14:textId="1F88AD6D" w:rsidR="00215DE2" w:rsidRPr="006D4618" w:rsidRDefault="002F6273" w:rsidP="00F736FA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Ice Forest</w:t>
            </w:r>
          </w:p>
          <w:p w14:paraId="59335FF6" w14:textId="1F539741" w:rsidR="002F6273" w:rsidRPr="006D4618" w:rsidRDefault="002F6273" w:rsidP="00E6592D">
            <w:pPr>
              <w:spacing w:after="20"/>
              <w:jc w:val="center"/>
              <w:rPr>
                <w:rFonts w:ascii="Twinkl Cursive Looped Light" w:hAnsi="Twinkl Cursive Looped Light"/>
                <w:color w:val="3A7C22" w:themeColor="accent6" w:themeShade="BF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color w:val="3A7C22" w:themeColor="accent6" w:themeShade="BF"/>
                <w:sz w:val="18"/>
                <w:szCs w:val="18"/>
              </w:rPr>
              <w:t>Journey tale</w:t>
            </w:r>
          </w:p>
          <w:p w14:paraId="7BE7551F" w14:textId="77777777" w:rsidR="008C7C3F" w:rsidRPr="006D4618" w:rsidRDefault="008C7C3F" w:rsidP="008C7C3F">
            <w:pPr>
              <w:spacing w:after="20"/>
              <w:rPr>
                <w:rFonts w:ascii="Twinkl Cursive Looped Light" w:hAnsi="Twinkl Cursive Looped Light" w:cstheme="majorHAnsi"/>
                <w:color w:val="E59EDC" w:themeColor="accent5" w:themeTint="66"/>
                <w:sz w:val="18"/>
                <w:szCs w:val="18"/>
              </w:rPr>
            </w:pPr>
          </w:p>
          <w:p w14:paraId="7C794860" w14:textId="77777777" w:rsidR="008C7C3F" w:rsidRDefault="008C7C3F" w:rsidP="00F736FA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</w:pPr>
          </w:p>
          <w:p w14:paraId="15ACE600" w14:textId="77777777" w:rsidR="00304504" w:rsidRDefault="00304504" w:rsidP="00F736FA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77206D" w:themeColor="accent5" w:themeShade="BF"/>
                <w:sz w:val="18"/>
                <w:szCs w:val="18"/>
              </w:rPr>
            </w:pPr>
          </w:p>
          <w:p w14:paraId="2A56CF00" w14:textId="66098129" w:rsidR="008C7C3F" w:rsidRPr="008C7C3F" w:rsidRDefault="008C7C3F" w:rsidP="00F736FA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77206D" w:themeColor="accent5" w:themeShade="BF"/>
                <w:sz w:val="18"/>
                <w:szCs w:val="18"/>
              </w:rPr>
            </w:pPr>
            <w:r w:rsidRPr="008C7C3F">
              <w:rPr>
                <w:rFonts w:ascii="Twinkl Cursive Looped Light" w:hAnsi="Twinkl Cursive Looped Light" w:cstheme="majorHAnsi"/>
                <w:color w:val="77206D" w:themeColor="accent5" w:themeShade="BF"/>
                <w:sz w:val="18"/>
                <w:szCs w:val="18"/>
              </w:rPr>
              <w:t>Into the forest</w:t>
            </w:r>
          </w:p>
          <w:p w14:paraId="389C6AA9" w14:textId="4BDD24DD" w:rsidR="00215DE2" w:rsidRPr="008C7C3F" w:rsidRDefault="006E3ED6" w:rsidP="008C7C3F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  <w:t>The Boy at the back of class</w:t>
            </w:r>
          </w:p>
        </w:tc>
        <w:tc>
          <w:tcPr>
            <w:tcW w:w="2260" w:type="dxa"/>
            <w:vAlign w:val="center"/>
          </w:tcPr>
          <w:p w14:paraId="6EC3CFFC" w14:textId="77777777" w:rsidR="008C7C3F" w:rsidRDefault="008C7C3F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</w:pPr>
          </w:p>
          <w:p w14:paraId="5655C0F7" w14:textId="24EE8DD4" w:rsidR="00215DE2" w:rsidRPr="006D4618" w:rsidRDefault="00845271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</w:pPr>
            <w:r w:rsidRPr="006D4618"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  <w:t>Should animals be kept in captivity?</w:t>
            </w:r>
          </w:p>
          <w:p w14:paraId="5DF62575" w14:textId="6AEEE385" w:rsidR="00845271" w:rsidRPr="006D4618" w:rsidRDefault="00845271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</w:pPr>
            <w:r w:rsidRPr="006D4618"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  <w:t>Balanced argument</w:t>
            </w:r>
          </w:p>
          <w:p w14:paraId="3E5216FC" w14:textId="77777777" w:rsidR="00215DE2" w:rsidRPr="006D4618" w:rsidRDefault="00215DE2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</w:pPr>
          </w:p>
          <w:p w14:paraId="4F9D711F" w14:textId="77777777" w:rsidR="00304504" w:rsidRDefault="00304504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77206D" w:themeColor="accent5" w:themeShade="BF"/>
                <w:sz w:val="18"/>
                <w:szCs w:val="18"/>
              </w:rPr>
            </w:pPr>
          </w:p>
          <w:p w14:paraId="43D01531" w14:textId="5A321D5D" w:rsidR="008C7C3F" w:rsidRPr="008C7C3F" w:rsidRDefault="008C7C3F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77206D" w:themeColor="accent5" w:themeShade="BF"/>
                <w:sz w:val="18"/>
                <w:szCs w:val="18"/>
              </w:rPr>
            </w:pPr>
            <w:r w:rsidRPr="008C7C3F">
              <w:rPr>
                <w:rFonts w:ascii="Twinkl Cursive Looped Light" w:hAnsi="Twinkl Cursive Looped Light" w:cstheme="majorHAnsi"/>
                <w:color w:val="77206D" w:themeColor="accent5" w:themeShade="BF"/>
                <w:sz w:val="18"/>
                <w:szCs w:val="18"/>
              </w:rPr>
              <w:t>Diversity</w:t>
            </w:r>
          </w:p>
          <w:p w14:paraId="7AE65312" w14:textId="1D223175" w:rsidR="00215DE2" w:rsidRPr="006D4618" w:rsidRDefault="006E3ED6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  <w:t xml:space="preserve">Romeo and Juliet </w:t>
            </w:r>
          </w:p>
          <w:p w14:paraId="797D0194" w14:textId="7F5569F3" w:rsidR="006E3ED6" w:rsidRPr="006D4618" w:rsidRDefault="006E3ED6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color w:val="FF38E0"/>
                <w:sz w:val="18"/>
                <w:szCs w:val="18"/>
              </w:rPr>
              <w:t>Shakespeare</w:t>
            </w:r>
          </w:p>
        </w:tc>
        <w:tc>
          <w:tcPr>
            <w:tcW w:w="2250" w:type="dxa"/>
            <w:vAlign w:val="center"/>
          </w:tcPr>
          <w:p w14:paraId="350DCCCA" w14:textId="77777777" w:rsidR="008C7C3F" w:rsidRDefault="008C7C3F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</w:pPr>
          </w:p>
          <w:p w14:paraId="6F815909" w14:textId="010EEFAF" w:rsidR="00215DE2" w:rsidRPr="006D4618" w:rsidRDefault="00845271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</w:pPr>
            <w:r w:rsidRPr="006D4618"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  <w:t xml:space="preserve">The </w:t>
            </w:r>
            <w:r w:rsidR="000F52C3"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  <w:t xml:space="preserve">Labrinth </w:t>
            </w:r>
          </w:p>
          <w:p w14:paraId="30B5E3B3" w14:textId="4F3A14DC" w:rsidR="00845271" w:rsidRPr="006D4618" w:rsidRDefault="000F52C3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</w:pPr>
            <w:r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  <w:t xml:space="preserve">Portal </w:t>
            </w:r>
            <w:r w:rsidR="00E52048" w:rsidRPr="006D4618"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  <w:t>Story</w:t>
            </w:r>
          </w:p>
          <w:p w14:paraId="06E7C6FC" w14:textId="77777777" w:rsidR="00E52048" w:rsidRPr="006D4618" w:rsidRDefault="00E52048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</w:pPr>
          </w:p>
          <w:p w14:paraId="004B46AD" w14:textId="77777777" w:rsidR="00215DE2" w:rsidRDefault="00215DE2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</w:pPr>
          </w:p>
          <w:p w14:paraId="4543EEEF" w14:textId="77777777" w:rsidR="00304504" w:rsidRDefault="00304504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color w:val="77206D" w:themeColor="accent5" w:themeShade="BF"/>
                <w:sz w:val="18"/>
                <w:szCs w:val="18"/>
              </w:rPr>
            </w:pPr>
          </w:p>
          <w:p w14:paraId="26861636" w14:textId="33AB14A6" w:rsidR="008C7C3F" w:rsidRPr="008C7C3F" w:rsidRDefault="008C7C3F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color w:val="77206D" w:themeColor="accent5" w:themeShade="BF"/>
                <w:sz w:val="18"/>
                <w:szCs w:val="18"/>
              </w:rPr>
            </w:pPr>
            <w:r w:rsidRPr="008C7C3F">
              <w:rPr>
                <w:rFonts w:ascii="Twinkl Cursive Looped Light" w:eastAsia="Arial Narrow" w:hAnsi="Twinkl Cursive Looped Light" w:cs="Arial Narrow"/>
                <w:color w:val="77206D" w:themeColor="accent5" w:themeShade="BF"/>
                <w:sz w:val="18"/>
                <w:szCs w:val="18"/>
              </w:rPr>
              <w:t>Love and Sacrifice</w:t>
            </w:r>
          </w:p>
          <w:p w14:paraId="3857ECDA" w14:textId="37075C1D" w:rsidR="00215DE2" w:rsidRPr="006D4618" w:rsidRDefault="002C4083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  <w:t>Kens</w:t>
            </w:r>
            <w:r w:rsidR="006E3ED6" w:rsidRPr="006D4618"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  <w:t xml:space="preserve">uke’s kingdom </w:t>
            </w:r>
          </w:p>
          <w:p w14:paraId="17663EFB" w14:textId="7551A6F0" w:rsidR="006E3ED6" w:rsidRPr="006D4618" w:rsidRDefault="002C4083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color w:val="FF38E0"/>
                <w:sz w:val="18"/>
                <w:szCs w:val="18"/>
              </w:rPr>
              <w:t>Michael Morp</w:t>
            </w:r>
            <w:r w:rsidR="00707AC4" w:rsidRPr="006D4618">
              <w:rPr>
                <w:rFonts w:ascii="Twinkl Cursive Looped Light" w:hAnsi="Twinkl Cursive Looped Light"/>
                <w:color w:val="FF38E0"/>
                <w:sz w:val="18"/>
                <w:szCs w:val="18"/>
              </w:rPr>
              <w:t>ur</w:t>
            </w:r>
            <w:r w:rsidRPr="006D4618">
              <w:rPr>
                <w:rFonts w:ascii="Twinkl Cursive Looped Light" w:hAnsi="Twinkl Cursive Looped Light"/>
                <w:color w:val="FF38E0"/>
                <w:sz w:val="18"/>
                <w:szCs w:val="18"/>
              </w:rPr>
              <w:t>go</w:t>
            </w:r>
          </w:p>
        </w:tc>
        <w:tc>
          <w:tcPr>
            <w:tcW w:w="2310" w:type="dxa"/>
            <w:vAlign w:val="center"/>
          </w:tcPr>
          <w:p w14:paraId="08FBEA9C" w14:textId="77777777" w:rsidR="008C7C3F" w:rsidRDefault="008C7C3F" w:rsidP="00E6592D">
            <w:pPr>
              <w:jc w:val="center"/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</w:pPr>
          </w:p>
          <w:p w14:paraId="34675B0D" w14:textId="7A4A21B4" w:rsidR="00215DE2" w:rsidRPr="006D4618" w:rsidRDefault="00E52048" w:rsidP="00E6592D">
            <w:pPr>
              <w:jc w:val="center"/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</w:pPr>
            <w:r w:rsidRPr="006D4618"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  <w:t>A survival Guide</w:t>
            </w:r>
          </w:p>
          <w:p w14:paraId="3CFF6870" w14:textId="21FD2FEA" w:rsidR="00215DE2" w:rsidRPr="006D4618" w:rsidRDefault="00E52048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</w:pPr>
            <w:r w:rsidRPr="006D4618"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  <w:t>Instructional</w:t>
            </w:r>
            <w:r w:rsidR="00215DE2" w:rsidRPr="006D4618"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  <w:t xml:space="preserve"> Text</w:t>
            </w:r>
          </w:p>
          <w:p w14:paraId="64D78A85" w14:textId="77777777" w:rsidR="00215DE2" w:rsidRPr="006D4618" w:rsidRDefault="00215DE2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</w:pPr>
          </w:p>
          <w:p w14:paraId="44680181" w14:textId="77777777" w:rsidR="00AA4F63" w:rsidRPr="006D4618" w:rsidRDefault="00AA4F63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E59EDC" w:themeColor="accent5" w:themeTint="66"/>
                <w:sz w:val="18"/>
                <w:szCs w:val="18"/>
              </w:rPr>
            </w:pPr>
          </w:p>
          <w:p w14:paraId="72378861" w14:textId="77777777" w:rsidR="008C7C3F" w:rsidRDefault="008C7C3F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</w:pPr>
          </w:p>
          <w:p w14:paraId="2F736DDA" w14:textId="5D313023" w:rsidR="008C7C3F" w:rsidRPr="004142D1" w:rsidRDefault="004142D1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77206D" w:themeColor="accent5" w:themeShade="BF"/>
                <w:sz w:val="18"/>
                <w:szCs w:val="18"/>
              </w:rPr>
            </w:pPr>
            <w:r w:rsidRPr="004142D1">
              <w:rPr>
                <w:rFonts w:ascii="Twinkl Cursive Looped Light" w:hAnsi="Twinkl Cursive Looped Light" w:cstheme="majorHAnsi"/>
                <w:color w:val="77206D" w:themeColor="accent5" w:themeShade="BF"/>
                <w:sz w:val="18"/>
                <w:szCs w:val="18"/>
              </w:rPr>
              <w:t>Endurance</w:t>
            </w:r>
          </w:p>
          <w:p w14:paraId="6B25E8CD" w14:textId="1363AED9" w:rsidR="00215DE2" w:rsidRPr="006D4618" w:rsidRDefault="002C4083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  <w:t xml:space="preserve">Wild Spark </w:t>
            </w:r>
          </w:p>
          <w:p w14:paraId="488AEDF6" w14:textId="632B005F" w:rsidR="002C4083" w:rsidRPr="006D4618" w:rsidRDefault="002C4083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color w:val="FF38E0"/>
                <w:sz w:val="18"/>
                <w:szCs w:val="18"/>
              </w:rPr>
              <w:t>Vashti Hardy</w:t>
            </w:r>
          </w:p>
        </w:tc>
        <w:tc>
          <w:tcPr>
            <w:tcW w:w="2412" w:type="dxa"/>
            <w:vAlign w:val="center"/>
          </w:tcPr>
          <w:p w14:paraId="0BBB835C" w14:textId="77777777" w:rsidR="00304504" w:rsidRDefault="00304504" w:rsidP="000F52C3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</w:pPr>
          </w:p>
          <w:p w14:paraId="69375DED" w14:textId="41022E6B" w:rsidR="000F52C3" w:rsidRPr="006D4618" w:rsidRDefault="000F52C3" w:rsidP="000F52C3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</w:pPr>
            <w:r w:rsidRPr="006D4618"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  <w:t>Beowolf</w:t>
            </w:r>
          </w:p>
          <w:p w14:paraId="0C1B3F97" w14:textId="77777777" w:rsidR="000F52C3" w:rsidRPr="000F52C3" w:rsidRDefault="000F52C3" w:rsidP="000F52C3">
            <w:pPr>
              <w:spacing w:after="20"/>
              <w:jc w:val="center"/>
              <w:rPr>
                <w:rFonts w:ascii="Twinkl Cursive Looped Light" w:hAnsi="Twinkl Cursive Looped Light"/>
                <w:color w:val="3A7C22" w:themeColor="accent6" w:themeShade="BF"/>
                <w:sz w:val="18"/>
                <w:szCs w:val="18"/>
              </w:rPr>
            </w:pPr>
            <w:r w:rsidRPr="000F52C3">
              <w:rPr>
                <w:rFonts w:ascii="Twinkl Cursive Looped Light" w:hAnsi="Twinkl Cursive Looped Light"/>
                <w:color w:val="3A7C22" w:themeColor="accent6" w:themeShade="BF"/>
                <w:sz w:val="18"/>
                <w:szCs w:val="18"/>
              </w:rPr>
              <w:t>Defeat the monster</w:t>
            </w:r>
          </w:p>
          <w:p w14:paraId="2D77871A" w14:textId="77777777" w:rsidR="00215DE2" w:rsidRPr="006D4618" w:rsidRDefault="00215DE2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color w:val="3A7C22" w:themeColor="accent6" w:themeShade="BF"/>
                <w:sz w:val="18"/>
                <w:szCs w:val="18"/>
              </w:rPr>
            </w:pPr>
          </w:p>
          <w:p w14:paraId="6F3EDFA1" w14:textId="77777777" w:rsidR="004142D1" w:rsidRDefault="004142D1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</w:pPr>
          </w:p>
          <w:p w14:paraId="1EBA4B2C" w14:textId="77777777" w:rsidR="004142D1" w:rsidRPr="004142D1" w:rsidRDefault="004142D1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77206D" w:themeColor="accent5" w:themeShade="BF"/>
                <w:sz w:val="18"/>
                <w:szCs w:val="18"/>
              </w:rPr>
            </w:pPr>
          </w:p>
          <w:p w14:paraId="6C990607" w14:textId="72845179" w:rsidR="004142D1" w:rsidRPr="004142D1" w:rsidRDefault="004142D1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77206D" w:themeColor="accent5" w:themeShade="BF"/>
                <w:sz w:val="18"/>
                <w:szCs w:val="18"/>
              </w:rPr>
            </w:pPr>
            <w:r w:rsidRPr="004142D1">
              <w:rPr>
                <w:rFonts w:ascii="Twinkl Cursive Looped Light" w:hAnsi="Twinkl Cursive Looped Light" w:cstheme="majorHAnsi"/>
                <w:color w:val="77206D" w:themeColor="accent5" w:themeShade="BF"/>
                <w:sz w:val="18"/>
                <w:szCs w:val="18"/>
              </w:rPr>
              <w:t>Supernatural</w:t>
            </w:r>
          </w:p>
          <w:p w14:paraId="33C69223" w14:textId="6BE2886F" w:rsidR="00215DE2" w:rsidRPr="006D4618" w:rsidRDefault="002C4083" w:rsidP="00E6592D">
            <w:pPr>
              <w:spacing w:after="20"/>
              <w:jc w:val="center"/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  <w:t>Beo</w:t>
            </w:r>
            <w:r w:rsidR="00707AC4" w:rsidRPr="006D4618">
              <w:rPr>
                <w:rFonts w:ascii="Twinkl Cursive Looped Light" w:hAnsi="Twinkl Cursive Looped Light" w:cstheme="majorHAnsi"/>
                <w:color w:val="FF38E0"/>
                <w:sz w:val="18"/>
                <w:szCs w:val="18"/>
              </w:rPr>
              <w:t xml:space="preserve">wolf </w:t>
            </w:r>
          </w:p>
          <w:p w14:paraId="14D7DAD9" w14:textId="0063D1A1" w:rsidR="00707AC4" w:rsidRPr="006D4618" w:rsidRDefault="00707AC4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color w:val="FF38E0"/>
                <w:sz w:val="18"/>
                <w:szCs w:val="18"/>
              </w:rPr>
              <w:t>Micheal Morpurgo</w:t>
            </w:r>
          </w:p>
        </w:tc>
        <w:tc>
          <w:tcPr>
            <w:tcW w:w="2355" w:type="dxa"/>
            <w:vAlign w:val="center"/>
          </w:tcPr>
          <w:p w14:paraId="5D8DB588" w14:textId="4EA0BE87" w:rsidR="00215DE2" w:rsidRDefault="00E4314F" w:rsidP="00E6592D">
            <w:pPr>
              <w:spacing w:after="20"/>
              <w:jc w:val="center"/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</w:pPr>
            <w:r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  <w:t xml:space="preserve">Diary of a </w:t>
            </w:r>
            <w:proofErr w:type="spellStart"/>
            <w:r>
              <w:rPr>
                <w:rFonts w:ascii="Twinkl Cursive Looped Light" w:eastAsia="Arial Narrow" w:hAnsi="Twinkl Cursive Looped Light" w:cs="Arial Narrow"/>
                <w:sz w:val="18"/>
                <w:szCs w:val="18"/>
              </w:rPr>
              <w:t>dragonologist</w:t>
            </w:r>
            <w:proofErr w:type="spellEnd"/>
          </w:p>
          <w:p w14:paraId="095E4503" w14:textId="7C139A70" w:rsidR="00E4314F" w:rsidRPr="00E4314F" w:rsidRDefault="00E4314F" w:rsidP="00E6592D">
            <w:pPr>
              <w:spacing w:after="20"/>
              <w:jc w:val="center"/>
              <w:rPr>
                <w:rFonts w:ascii="Twinkl Cursive Looped Light" w:hAnsi="Twinkl Cursive Looped Light"/>
                <w:color w:val="3A7C22" w:themeColor="accent6" w:themeShade="BF"/>
                <w:sz w:val="18"/>
                <w:szCs w:val="18"/>
              </w:rPr>
            </w:pPr>
            <w:r w:rsidRPr="00E4314F">
              <w:rPr>
                <w:rFonts w:ascii="Twinkl Cursive Looped Light" w:hAnsi="Twinkl Cursive Looped Light"/>
                <w:color w:val="3A7C22" w:themeColor="accent6" w:themeShade="BF"/>
                <w:sz w:val="18"/>
                <w:szCs w:val="18"/>
              </w:rPr>
              <w:t>Writing to inform</w:t>
            </w:r>
          </w:p>
          <w:p w14:paraId="5FB07EB7" w14:textId="77777777" w:rsidR="00E4314F" w:rsidRPr="006D4618" w:rsidRDefault="00E4314F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  <w:p w14:paraId="3762E94D" w14:textId="77777777" w:rsidR="004142D1" w:rsidRDefault="004142D1" w:rsidP="00304504">
            <w:pPr>
              <w:spacing w:after="20"/>
              <w:rPr>
                <w:rFonts w:ascii="Twinkl Cursive Looped Light" w:hAnsi="Twinkl Cursive Looped Light"/>
                <w:color w:val="FF38E0"/>
                <w:sz w:val="18"/>
                <w:szCs w:val="18"/>
              </w:rPr>
            </w:pPr>
          </w:p>
          <w:p w14:paraId="19B98A82" w14:textId="77777777" w:rsidR="00304504" w:rsidRDefault="00304504" w:rsidP="00E6592D">
            <w:pPr>
              <w:spacing w:after="20"/>
              <w:jc w:val="center"/>
              <w:rPr>
                <w:rFonts w:ascii="Twinkl Cursive Looped Light" w:hAnsi="Twinkl Cursive Looped Light"/>
                <w:color w:val="77206D" w:themeColor="accent5" w:themeShade="BF"/>
                <w:sz w:val="18"/>
                <w:szCs w:val="18"/>
              </w:rPr>
            </w:pPr>
          </w:p>
          <w:p w14:paraId="69541D28" w14:textId="25005B41" w:rsidR="004142D1" w:rsidRPr="00304504" w:rsidRDefault="00304504" w:rsidP="00E6592D">
            <w:pPr>
              <w:spacing w:after="20"/>
              <w:jc w:val="center"/>
              <w:rPr>
                <w:rFonts w:ascii="Twinkl Cursive Looped Light" w:hAnsi="Twinkl Cursive Looped Light"/>
                <w:color w:val="77206D" w:themeColor="accent5" w:themeShade="BF"/>
                <w:sz w:val="18"/>
                <w:szCs w:val="18"/>
              </w:rPr>
            </w:pPr>
            <w:r w:rsidRPr="00304504">
              <w:rPr>
                <w:rFonts w:ascii="Twinkl Cursive Looped Light" w:hAnsi="Twinkl Cursive Looped Light"/>
                <w:color w:val="77206D" w:themeColor="accent5" w:themeShade="BF"/>
                <w:sz w:val="18"/>
                <w:szCs w:val="18"/>
              </w:rPr>
              <w:t>Strength of power</w:t>
            </w:r>
          </w:p>
          <w:p w14:paraId="12074EAD" w14:textId="689CFAF3" w:rsidR="00707AC4" w:rsidRPr="006D4618" w:rsidRDefault="00707AC4" w:rsidP="00E6592D">
            <w:pPr>
              <w:spacing w:after="20"/>
              <w:jc w:val="center"/>
              <w:rPr>
                <w:rFonts w:ascii="Twinkl Cursive Looped Light" w:hAnsi="Twinkl Cursive Looped Light"/>
                <w:color w:val="FF38E0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color w:val="FF38E0"/>
                <w:sz w:val="18"/>
                <w:szCs w:val="18"/>
              </w:rPr>
              <w:t>Mortel Engines</w:t>
            </w:r>
          </w:p>
          <w:p w14:paraId="4BB27936" w14:textId="01BDC0FB" w:rsidR="00707AC4" w:rsidRPr="006D4618" w:rsidRDefault="00707AC4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color w:val="FF38E0"/>
                <w:sz w:val="18"/>
                <w:szCs w:val="18"/>
              </w:rPr>
              <w:t>Phillip Reeve</w:t>
            </w:r>
          </w:p>
        </w:tc>
      </w:tr>
      <w:tr w:rsidR="0035401B" w:rsidRPr="006D4618" w14:paraId="712556EE" w14:textId="77777777" w:rsidTr="00FF11E9">
        <w:trPr>
          <w:trHeight w:val="346"/>
          <w:jc w:val="center"/>
        </w:trPr>
        <w:tc>
          <w:tcPr>
            <w:tcW w:w="1838" w:type="dxa"/>
            <w:vAlign w:val="center"/>
          </w:tcPr>
          <w:p w14:paraId="47E9B6B9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Maths</w:t>
            </w:r>
          </w:p>
        </w:tc>
        <w:tc>
          <w:tcPr>
            <w:tcW w:w="4520" w:type="dxa"/>
            <w:gridSpan w:val="2"/>
            <w:vAlign w:val="center"/>
          </w:tcPr>
          <w:p w14:paraId="2D7D9926" w14:textId="3355E12B" w:rsidR="0035401B" w:rsidRPr="006D4618" w:rsidRDefault="007B3244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U1 – Place value </w:t>
            </w:r>
            <w:r w:rsidR="00355B57" w:rsidRPr="006D4618">
              <w:rPr>
                <w:rFonts w:ascii="Twinkl Cursive Looped Light" w:hAnsi="Twinkl Cursive Looped Light"/>
                <w:sz w:val="18"/>
                <w:szCs w:val="18"/>
              </w:rPr>
              <w:t>within</w:t>
            </w:r>
            <w:r w:rsidR="0051719C"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 1,000,000</w:t>
            </w:r>
          </w:p>
          <w:p w14:paraId="0CCD7819" w14:textId="50FB32C7" w:rsidR="007B3244" w:rsidRPr="006D4618" w:rsidRDefault="007B3244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U2 – </w:t>
            </w:r>
            <w:r w:rsidR="0051719C" w:rsidRPr="006D4618">
              <w:rPr>
                <w:rFonts w:ascii="Twinkl Cursive Looped Light" w:hAnsi="Twinkl Cursive Looped Light"/>
                <w:sz w:val="18"/>
                <w:szCs w:val="18"/>
              </w:rPr>
              <w:t>Place value within 1,000,000</w:t>
            </w:r>
            <w:r w:rsidR="00C70BFB"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 (2)</w:t>
            </w:r>
          </w:p>
          <w:p w14:paraId="73866CAB" w14:textId="77777777" w:rsidR="007B3244" w:rsidRPr="006D4618" w:rsidRDefault="007B3244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U3 – Addition and Subtraction</w:t>
            </w:r>
          </w:p>
          <w:p w14:paraId="2CE86E50" w14:textId="4F34CBD1" w:rsidR="007B3244" w:rsidRPr="006D4618" w:rsidRDefault="007B3244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U4 – </w:t>
            </w:r>
            <w:r w:rsidR="0051719C" w:rsidRPr="006D4618">
              <w:rPr>
                <w:rFonts w:ascii="Twinkl Cursive Looped Light" w:hAnsi="Twinkl Cursive Looped Light"/>
                <w:sz w:val="18"/>
                <w:szCs w:val="18"/>
              </w:rPr>
              <w:t>Multiplication and Division</w:t>
            </w:r>
          </w:p>
          <w:p w14:paraId="41E8E750" w14:textId="77777777" w:rsidR="007B3244" w:rsidRPr="006D4618" w:rsidRDefault="007B3244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U5 – </w:t>
            </w:r>
            <w:r w:rsidR="00C70BFB"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Fractions </w:t>
            </w:r>
          </w:p>
          <w:p w14:paraId="66D47DE9" w14:textId="7FF988C6" w:rsidR="00C70BFB" w:rsidRPr="006D4618" w:rsidRDefault="00C70BFB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U6- Fractions (2)</w:t>
            </w:r>
          </w:p>
        </w:tc>
        <w:tc>
          <w:tcPr>
            <w:tcW w:w="4560" w:type="dxa"/>
            <w:gridSpan w:val="2"/>
            <w:vAlign w:val="center"/>
          </w:tcPr>
          <w:p w14:paraId="3C5D39A9" w14:textId="73CD3B83" w:rsidR="00DA5825" w:rsidRPr="006D4618" w:rsidRDefault="00DA5825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U7 – </w:t>
            </w:r>
            <w:r w:rsidR="00C70BFB" w:rsidRPr="006D4618">
              <w:rPr>
                <w:rFonts w:ascii="Twinkl Cursive Looped Light" w:hAnsi="Twinkl Cursive Looped Light"/>
                <w:sz w:val="18"/>
                <w:szCs w:val="18"/>
              </w:rPr>
              <w:t>Multiplication and Division (2)</w:t>
            </w:r>
          </w:p>
          <w:p w14:paraId="53A057FB" w14:textId="4486E2F1" w:rsidR="00DA5825" w:rsidRPr="006D4618" w:rsidRDefault="00DA5825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U8 – Fractions (</w:t>
            </w:r>
            <w:r w:rsidR="00C70BFB" w:rsidRPr="006D4618">
              <w:rPr>
                <w:rFonts w:ascii="Twinkl Cursive Looped Light" w:hAnsi="Twinkl Cursive Looped Light"/>
                <w:sz w:val="18"/>
                <w:szCs w:val="18"/>
              </w:rPr>
              <w:t>3</w:t>
            </w: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)</w:t>
            </w:r>
          </w:p>
          <w:p w14:paraId="5385FADA" w14:textId="08A505FC" w:rsidR="00DA5825" w:rsidRPr="006D4618" w:rsidRDefault="00DA5825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U9 – </w:t>
            </w:r>
            <w:r w:rsidR="00C70BFB" w:rsidRPr="006D4618">
              <w:rPr>
                <w:rFonts w:ascii="Twinkl Cursive Looped Light" w:hAnsi="Twinkl Cursive Looped Light"/>
                <w:sz w:val="18"/>
                <w:szCs w:val="18"/>
              </w:rPr>
              <w:t>Decimals and Percentages</w:t>
            </w:r>
          </w:p>
          <w:p w14:paraId="3C5BABFE" w14:textId="77777777" w:rsidR="00DA5825" w:rsidRPr="006D4618" w:rsidRDefault="00DA5825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U10 – </w:t>
            </w:r>
            <w:r w:rsidR="00FE5F9E" w:rsidRPr="006D4618">
              <w:rPr>
                <w:rFonts w:ascii="Twinkl Cursive Looped Light" w:hAnsi="Twinkl Cursive Looped Light"/>
                <w:sz w:val="18"/>
                <w:szCs w:val="18"/>
              </w:rPr>
              <w:t>Measure- Perimeter and Area</w:t>
            </w:r>
          </w:p>
          <w:p w14:paraId="105B527F" w14:textId="7A336439" w:rsidR="00FE5F9E" w:rsidRPr="006D4618" w:rsidRDefault="00FE5F9E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U11- Graphs and Tables</w:t>
            </w:r>
          </w:p>
        </w:tc>
        <w:tc>
          <w:tcPr>
            <w:tcW w:w="4767" w:type="dxa"/>
            <w:gridSpan w:val="2"/>
            <w:vAlign w:val="center"/>
          </w:tcPr>
          <w:p w14:paraId="656D2B9C" w14:textId="385B2BDE" w:rsidR="00DA5825" w:rsidRPr="006D4618" w:rsidRDefault="00DA5825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U12 – </w:t>
            </w:r>
            <w:r w:rsidR="00FE5F9E" w:rsidRPr="006D4618">
              <w:rPr>
                <w:rFonts w:ascii="Twinkl Cursive Looped Light" w:hAnsi="Twinkl Cursive Looped Light"/>
                <w:sz w:val="18"/>
                <w:szCs w:val="18"/>
              </w:rPr>
              <w:t>Geometry- Properties of Shapes</w:t>
            </w:r>
          </w:p>
          <w:p w14:paraId="094E4015" w14:textId="72B06003" w:rsidR="00DA5825" w:rsidRPr="006D4618" w:rsidRDefault="00DA5825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U13 – </w:t>
            </w:r>
            <w:r w:rsidR="007672B5" w:rsidRPr="006D4618">
              <w:rPr>
                <w:rFonts w:ascii="Twinkl Cursive Looped Light" w:hAnsi="Twinkl Cursive Looped Light"/>
                <w:sz w:val="18"/>
                <w:szCs w:val="18"/>
              </w:rPr>
              <w:t>Geometry- Position and Direction</w:t>
            </w:r>
          </w:p>
          <w:p w14:paraId="25828EE1" w14:textId="46AA2A31" w:rsidR="00DA5825" w:rsidRPr="006D4618" w:rsidRDefault="00DA5825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U14 – </w:t>
            </w:r>
            <w:r w:rsidR="007672B5" w:rsidRPr="006D4618">
              <w:rPr>
                <w:rFonts w:ascii="Twinkl Cursive Looped Light" w:hAnsi="Twinkl Cursive Looped Light"/>
                <w:sz w:val="18"/>
                <w:szCs w:val="18"/>
              </w:rPr>
              <w:t>Decimals</w:t>
            </w:r>
          </w:p>
          <w:p w14:paraId="3D229939" w14:textId="3A5AA8A4" w:rsidR="00DA5825" w:rsidRPr="006D4618" w:rsidRDefault="00DA5825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U15 – </w:t>
            </w:r>
            <w:r w:rsidR="007672B5" w:rsidRPr="006D4618">
              <w:rPr>
                <w:rFonts w:ascii="Twinkl Cursive Looped Light" w:hAnsi="Twinkl Cursive Looped Light"/>
                <w:sz w:val="18"/>
                <w:szCs w:val="18"/>
              </w:rPr>
              <w:t>Negative Numbers</w:t>
            </w:r>
          </w:p>
          <w:p w14:paraId="29B33B9D" w14:textId="77777777" w:rsidR="00DA5825" w:rsidRPr="006D4618" w:rsidRDefault="00DA5825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U16 – </w:t>
            </w:r>
            <w:r w:rsidR="007672B5" w:rsidRPr="006D4618">
              <w:rPr>
                <w:rFonts w:ascii="Twinkl Cursive Looped Light" w:hAnsi="Twinkl Cursive Looped Light"/>
                <w:sz w:val="18"/>
                <w:szCs w:val="18"/>
              </w:rPr>
              <w:t>Measure- Converting Unit</w:t>
            </w:r>
          </w:p>
          <w:p w14:paraId="40FE26DA" w14:textId="71A5DBE1" w:rsidR="007672B5" w:rsidRPr="006D4618" w:rsidRDefault="007672B5" w:rsidP="00DA5825">
            <w:pPr>
              <w:spacing w:after="20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U17- Measure- Volume and Capacity</w:t>
            </w:r>
          </w:p>
        </w:tc>
      </w:tr>
      <w:tr w:rsidR="0035401B" w:rsidRPr="006D4618" w14:paraId="7C962270" w14:textId="77777777" w:rsidTr="00FF11E9">
        <w:trPr>
          <w:trHeight w:val="362"/>
          <w:jc w:val="center"/>
        </w:trPr>
        <w:tc>
          <w:tcPr>
            <w:tcW w:w="1838" w:type="dxa"/>
            <w:vAlign w:val="center"/>
          </w:tcPr>
          <w:p w14:paraId="4084CB37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2260" w:type="dxa"/>
            <w:vAlign w:val="center"/>
          </w:tcPr>
          <w:p w14:paraId="4174E641" w14:textId="5346F058" w:rsidR="0035401B" w:rsidRPr="006D4618" w:rsidRDefault="000C64C6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>
              <w:rPr>
                <w:rFonts w:ascii="Twinkl Cursive Looped Light" w:hAnsi="Twinkl Cursive Looped Light"/>
                <w:sz w:val="18"/>
                <w:szCs w:val="18"/>
              </w:rPr>
              <w:t>The Circulatory System</w:t>
            </w:r>
            <w:r w:rsidR="007D7C72">
              <w:rPr>
                <w:rFonts w:ascii="Twinkl Cursive Looped Light" w:hAnsi="Twinkl Cursive Looped Light"/>
                <w:sz w:val="18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3CB22D52" w14:textId="36FC3922" w:rsidR="0035401B" w:rsidRPr="006D4618" w:rsidRDefault="000C64C6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>
              <w:rPr>
                <w:rFonts w:ascii="Twinkl Cursive Looped Light" w:hAnsi="Twinkl Cursive Looped Light"/>
                <w:sz w:val="18"/>
                <w:szCs w:val="18"/>
              </w:rPr>
              <w:t>Living things and their habitats</w:t>
            </w:r>
          </w:p>
        </w:tc>
        <w:tc>
          <w:tcPr>
            <w:tcW w:w="2250" w:type="dxa"/>
            <w:vAlign w:val="center"/>
          </w:tcPr>
          <w:p w14:paraId="1A81773C" w14:textId="0A1640B0" w:rsidR="0035401B" w:rsidRPr="006D4618" w:rsidRDefault="007738EF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>
              <w:rPr>
                <w:rFonts w:ascii="Twinkl Cursive Looped Light" w:hAnsi="Twinkl Cursive Looped Light"/>
                <w:sz w:val="18"/>
                <w:szCs w:val="18"/>
              </w:rPr>
              <w:t>Forces</w:t>
            </w:r>
          </w:p>
        </w:tc>
        <w:tc>
          <w:tcPr>
            <w:tcW w:w="2310" w:type="dxa"/>
            <w:vAlign w:val="center"/>
          </w:tcPr>
          <w:p w14:paraId="73C80778" w14:textId="64957B96" w:rsidR="0035401B" w:rsidRPr="006D4618" w:rsidRDefault="006867A9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>
              <w:rPr>
                <w:rFonts w:ascii="Twinkl Cursive Looped Light" w:hAnsi="Twinkl Cursive Looped Light"/>
                <w:sz w:val="18"/>
                <w:szCs w:val="18"/>
              </w:rPr>
              <w:t>Materials</w:t>
            </w:r>
          </w:p>
        </w:tc>
        <w:tc>
          <w:tcPr>
            <w:tcW w:w="2412" w:type="dxa"/>
            <w:vAlign w:val="center"/>
          </w:tcPr>
          <w:p w14:paraId="5BD37C28" w14:textId="6EED6E7E" w:rsidR="0035401B" w:rsidRPr="006D4618" w:rsidRDefault="008E557C" w:rsidP="00E6592D">
            <w:pPr>
              <w:spacing w:after="20"/>
              <w:jc w:val="center"/>
              <w:rPr>
                <w:rFonts w:ascii="Twinkl Cursive Looped Light" w:hAnsi="Twinkl Cursive Looped Light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winkl Cursive Looped Light" w:hAnsi="Twinkl Cursive Looped Light" w:cs="Arial"/>
                <w:color w:val="000000"/>
                <w:sz w:val="18"/>
                <w:szCs w:val="18"/>
                <w:shd w:val="clear" w:color="auto" w:fill="FFFFFF"/>
              </w:rPr>
              <w:t xml:space="preserve">Animals </w:t>
            </w:r>
            <w:proofErr w:type="spellStart"/>
            <w:r>
              <w:rPr>
                <w:rFonts w:ascii="Twinkl Cursive Looped Light" w:hAnsi="Twinkl Cursive Looped Light" w:cs="Arial"/>
                <w:color w:val="000000"/>
                <w:sz w:val="18"/>
                <w:szCs w:val="18"/>
                <w:shd w:val="clear" w:color="auto" w:fill="FFFFFF"/>
              </w:rPr>
              <w:t>incl</w:t>
            </w:r>
            <w:proofErr w:type="spellEnd"/>
            <w:r>
              <w:rPr>
                <w:rFonts w:ascii="Twinkl Cursive Looped Light" w:hAnsi="Twinkl Cursive Looped Light" w:cs="Arial"/>
                <w:color w:val="000000"/>
                <w:sz w:val="18"/>
                <w:szCs w:val="18"/>
                <w:shd w:val="clear" w:color="auto" w:fill="FFFFFF"/>
              </w:rPr>
              <w:t xml:space="preserve"> humans</w:t>
            </w:r>
          </w:p>
        </w:tc>
        <w:tc>
          <w:tcPr>
            <w:tcW w:w="2355" w:type="dxa"/>
            <w:vAlign w:val="center"/>
          </w:tcPr>
          <w:p w14:paraId="5B4EE438" w14:textId="2965C547" w:rsidR="0035401B" w:rsidRPr="006D4618" w:rsidRDefault="008E557C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>
              <w:rPr>
                <w:rFonts w:ascii="Twinkl Cursive Looped Light" w:hAnsi="Twinkl Cursive Looped Light" w:cs="Arial"/>
                <w:color w:val="000000"/>
                <w:sz w:val="18"/>
                <w:szCs w:val="18"/>
                <w:shd w:val="clear" w:color="auto" w:fill="FFFFFF"/>
              </w:rPr>
              <w:t xml:space="preserve">Animals </w:t>
            </w:r>
            <w:proofErr w:type="spellStart"/>
            <w:r>
              <w:rPr>
                <w:rFonts w:ascii="Twinkl Cursive Looped Light" w:hAnsi="Twinkl Cursive Looped Light" w:cs="Arial"/>
                <w:color w:val="000000"/>
                <w:sz w:val="18"/>
                <w:szCs w:val="18"/>
                <w:shd w:val="clear" w:color="auto" w:fill="FFFFFF"/>
              </w:rPr>
              <w:t>incl</w:t>
            </w:r>
            <w:proofErr w:type="spellEnd"/>
            <w:r>
              <w:rPr>
                <w:rFonts w:ascii="Twinkl Cursive Looped Light" w:hAnsi="Twinkl Cursive Looped Light" w:cs="Arial"/>
                <w:color w:val="000000"/>
                <w:sz w:val="18"/>
                <w:szCs w:val="18"/>
                <w:shd w:val="clear" w:color="auto" w:fill="FFFFFF"/>
              </w:rPr>
              <w:t xml:space="preserve"> humans</w:t>
            </w:r>
          </w:p>
        </w:tc>
      </w:tr>
      <w:tr w:rsidR="00985B58" w:rsidRPr="006D4618" w14:paraId="57526D5F" w14:textId="77777777" w:rsidTr="003B7EA2">
        <w:trPr>
          <w:trHeight w:val="364"/>
          <w:jc w:val="center"/>
        </w:trPr>
        <w:tc>
          <w:tcPr>
            <w:tcW w:w="1838" w:type="dxa"/>
            <w:vAlign w:val="center"/>
          </w:tcPr>
          <w:p w14:paraId="26B42AAF" w14:textId="77777777" w:rsidR="00985B58" w:rsidRPr="006D4618" w:rsidRDefault="00985B58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History</w:t>
            </w:r>
          </w:p>
        </w:tc>
        <w:tc>
          <w:tcPr>
            <w:tcW w:w="2260" w:type="dxa"/>
            <w:vAlign w:val="center"/>
          </w:tcPr>
          <w:p w14:paraId="3F665025" w14:textId="77777777" w:rsidR="00985B58" w:rsidRPr="006D4618" w:rsidRDefault="00985B58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Ancient Civilisations in the Americas </w:t>
            </w:r>
          </w:p>
        </w:tc>
        <w:tc>
          <w:tcPr>
            <w:tcW w:w="2260" w:type="dxa"/>
            <w:vAlign w:val="center"/>
          </w:tcPr>
          <w:p w14:paraId="68D6491F" w14:textId="6696B9E4" w:rsidR="00985B58" w:rsidRPr="006D4618" w:rsidRDefault="00985B58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7FC02A63" w14:textId="0FC86F69" w:rsidR="00985B58" w:rsidRPr="006D4618" w:rsidRDefault="00985B58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Anglo Saxons</w:t>
            </w:r>
          </w:p>
        </w:tc>
        <w:tc>
          <w:tcPr>
            <w:tcW w:w="2310" w:type="dxa"/>
            <w:vAlign w:val="center"/>
          </w:tcPr>
          <w:p w14:paraId="0A270909" w14:textId="6D64BF67" w:rsidR="00985B58" w:rsidRPr="006D4618" w:rsidRDefault="00985B58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</w:tc>
        <w:tc>
          <w:tcPr>
            <w:tcW w:w="2412" w:type="dxa"/>
            <w:vAlign w:val="center"/>
          </w:tcPr>
          <w:p w14:paraId="7C49012A" w14:textId="4F060288" w:rsidR="00985B58" w:rsidRPr="006D4618" w:rsidRDefault="00985B58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Vikings</w:t>
            </w:r>
          </w:p>
        </w:tc>
        <w:tc>
          <w:tcPr>
            <w:tcW w:w="2355" w:type="dxa"/>
            <w:vAlign w:val="center"/>
          </w:tcPr>
          <w:p w14:paraId="06E69799" w14:textId="16695440" w:rsidR="00985B58" w:rsidRPr="006D4618" w:rsidRDefault="00985B58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</w:tc>
      </w:tr>
      <w:tr w:rsidR="0035401B" w:rsidRPr="006D4618" w14:paraId="3CB1615B" w14:textId="77777777" w:rsidTr="00FF11E9">
        <w:trPr>
          <w:trHeight w:val="418"/>
          <w:jc w:val="center"/>
        </w:trPr>
        <w:tc>
          <w:tcPr>
            <w:tcW w:w="1838" w:type="dxa"/>
            <w:vAlign w:val="center"/>
          </w:tcPr>
          <w:p w14:paraId="103AB679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Geography</w:t>
            </w:r>
          </w:p>
        </w:tc>
        <w:tc>
          <w:tcPr>
            <w:tcW w:w="2260" w:type="dxa"/>
            <w:vAlign w:val="center"/>
          </w:tcPr>
          <w:p w14:paraId="3776F515" w14:textId="61D1C848" w:rsidR="0035401B" w:rsidRPr="006D4618" w:rsidRDefault="0035401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</w:tc>
        <w:tc>
          <w:tcPr>
            <w:tcW w:w="2260" w:type="dxa"/>
            <w:vAlign w:val="center"/>
          </w:tcPr>
          <w:p w14:paraId="69A4F826" w14:textId="3F368506" w:rsidR="0035401B" w:rsidRPr="006D4618" w:rsidRDefault="00985B58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>
              <w:rPr>
                <w:rFonts w:ascii="Twinkl Cursive Looped Light" w:hAnsi="Twinkl Cursive Looped Light"/>
                <w:sz w:val="18"/>
                <w:szCs w:val="18"/>
              </w:rPr>
              <w:t>Where is better to live</w:t>
            </w:r>
            <w:r w:rsidR="001840DE">
              <w:rPr>
                <w:rFonts w:ascii="Twinkl Cursive Looped Light" w:hAnsi="Twinkl Cursive Looped Light"/>
                <w:sz w:val="18"/>
                <w:szCs w:val="18"/>
              </w:rPr>
              <w:t>, Rio, Moscow or London?</w:t>
            </w:r>
          </w:p>
        </w:tc>
        <w:tc>
          <w:tcPr>
            <w:tcW w:w="2250" w:type="dxa"/>
            <w:vAlign w:val="center"/>
          </w:tcPr>
          <w:p w14:paraId="78D0BB9E" w14:textId="47FD525D" w:rsidR="0035401B" w:rsidRPr="006D4618" w:rsidRDefault="0035401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</w:tc>
        <w:tc>
          <w:tcPr>
            <w:tcW w:w="2310" w:type="dxa"/>
            <w:vAlign w:val="center"/>
          </w:tcPr>
          <w:p w14:paraId="7ABA993A" w14:textId="064031A7" w:rsidR="0035401B" w:rsidRPr="006D4618" w:rsidRDefault="001840DE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>
              <w:rPr>
                <w:rFonts w:ascii="Twinkl Cursive Looped Light" w:hAnsi="Twinkl Cursive Looped Light"/>
                <w:sz w:val="18"/>
                <w:szCs w:val="18"/>
              </w:rPr>
              <w:t>Which is the most important river in the world?</w:t>
            </w:r>
          </w:p>
        </w:tc>
        <w:tc>
          <w:tcPr>
            <w:tcW w:w="2412" w:type="dxa"/>
            <w:vAlign w:val="center"/>
          </w:tcPr>
          <w:p w14:paraId="6395376F" w14:textId="5C4D9C51" w:rsidR="0035401B" w:rsidRPr="006D4618" w:rsidRDefault="0035401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6E7C96C8" w14:textId="32CCACBA" w:rsidR="0035401B" w:rsidRPr="006D4618" w:rsidRDefault="001840DE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>
              <w:rPr>
                <w:rFonts w:ascii="Twinkl Cursive Looped Light" w:hAnsi="Twinkl Cursive Looped Light"/>
                <w:sz w:val="18"/>
                <w:szCs w:val="18"/>
              </w:rPr>
              <w:t>What is it like to live by the coast?</w:t>
            </w:r>
          </w:p>
        </w:tc>
      </w:tr>
      <w:tr w:rsidR="00215DE2" w:rsidRPr="006D4618" w14:paraId="3861C1A8" w14:textId="77777777" w:rsidTr="00FF11E9">
        <w:trPr>
          <w:trHeight w:val="418"/>
          <w:jc w:val="center"/>
        </w:trPr>
        <w:tc>
          <w:tcPr>
            <w:tcW w:w="1838" w:type="dxa"/>
            <w:vAlign w:val="center"/>
          </w:tcPr>
          <w:p w14:paraId="5B1E94FD" w14:textId="345389FE" w:rsidR="00215DE2" w:rsidRPr="006D4618" w:rsidRDefault="00215DE2" w:rsidP="00215DE2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PSHE</w:t>
            </w:r>
          </w:p>
        </w:tc>
        <w:tc>
          <w:tcPr>
            <w:tcW w:w="2260" w:type="dxa"/>
            <w:vAlign w:val="center"/>
          </w:tcPr>
          <w:p w14:paraId="3F4683B4" w14:textId="171B4593" w:rsidR="00215DE2" w:rsidRPr="006D4618" w:rsidRDefault="00215DE2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Being Me in My World</w:t>
            </w:r>
          </w:p>
        </w:tc>
        <w:tc>
          <w:tcPr>
            <w:tcW w:w="2260" w:type="dxa"/>
            <w:vAlign w:val="center"/>
          </w:tcPr>
          <w:p w14:paraId="0F376969" w14:textId="0C48CCEE" w:rsidR="00215DE2" w:rsidRPr="006D4618" w:rsidRDefault="00215DE2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Celebrating Differences</w:t>
            </w:r>
          </w:p>
        </w:tc>
        <w:tc>
          <w:tcPr>
            <w:tcW w:w="2250" w:type="dxa"/>
            <w:vAlign w:val="center"/>
          </w:tcPr>
          <w:p w14:paraId="5BD38C87" w14:textId="5FEA8699" w:rsidR="00215DE2" w:rsidRPr="006D4618" w:rsidRDefault="00215DE2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Dreams &amp; Goals</w:t>
            </w:r>
          </w:p>
        </w:tc>
        <w:tc>
          <w:tcPr>
            <w:tcW w:w="2310" w:type="dxa"/>
            <w:vAlign w:val="center"/>
          </w:tcPr>
          <w:p w14:paraId="5DC2F766" w14:textId="433A8801" w:rsidR="00215DE2" w:rsidRPr="006D4618" w:rsidRDefault="00215DE2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Healthy Me</w:t>
            </w:r>
          </w:p>
        </w:tc>
        <w:tc>
          <w:tcPr>
            <w:tcW w:w="2412" w:type="dxa"/>
            <w:vAlign w:val="center"/>
          </w:tcPr>
          <w:p w14:paraId="1B99F486" w14:textId="378061D6" w:rsidR="00215DE2" w:rsidRPr="006D4618" w:rsidRDefault="00215DE2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Relationships</w:t>
            </w:r>
          </w:p>
        </w:tc>
        <w:tc>
          <w:tcPr>
            <w:tcW w:w="2355" w:type="dxa"/>
            <w:vAlign w:val="center"/>
          </w:tcPr>
          <w:p w14:paraId="7C4684CE" w14:textId="53360F8E" w:rsidR="00215DE2" w:rsidRPr="006D4618" w:rsidRDefault="00215DE2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Changing Me</w:t>
            </w:r>
          </w:p>
        </w:tc>
      </w:tr>
      <w:tr w:rsidR="0035401B" w:rsidRPr="006D4618" w14:paraId="38FA598B" w14:textId="77777777" w:rsidTr="00FF11E9">
        <w:trPr>
          <w:trHeight w:val="62"/>
          <w:jc w:val="center"/>
        </w:trPr>
        <w:tc>
          <w:tcPr>
            <w:tcW w:w="1838" w:type="dxa"/>
            <w:vAlign w:val="center"/>
          </w:tcPr>
          <w:p w14:paraId="194F1663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Religious Education</w:t>
            </w:r>
          </w:p>
        </w:tc>
        <w:tc>
          <w:tcPr>
            <w:tcW w:w="2260" w:type="dxa"/>
            <w:vAlign w:val="center"/>
          </w:tcPr>
          <w:p w14:paraId="24202C86" w14:textId="77777777" w:rsidR="00E00D9D" w:rsidRPr="006D4618" w:rsidRDefault="00670EE7" w:rsidP="00E6592D">
            <w:pPr>
              <w:pStyle w:val="NormalWeb"/>
              <w:spacing w:before="0" w:beforeAutospacing="0" w:after="0" w:afterAutospacing="0"/>
              <w:jc w:val="center"/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</w:pPr>
            <w:r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 xml:space="preserve">Do beliefs in Karma, Samsara and Moksha </w:t>
            </w:r>
            <w:r w:rsidR="00005237"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 xml:space="preserve">help </w:t>
            </w:r>
            <w:proofErr w:type="spellStart"/>
            <w:r w:rsidR="00005237"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>Sanatanis</w:t>
            </w:r>
            <w:proofErr w:type="spellEnd"/>
            <w:r w:rsidR="00005237"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 xml:space="preserve"> </w:t>
            </w:r>
            <w:r w:rsidR="00AE4C26"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>live good lives?</w:t>
            </w:r>
          </w:p>
          <w:p w14:paraId="0A1A8AF7" w14:textId="3BCEC6E2" w:rsidR="00AE4C26" w:rsidRPr="006D4618" w:rsidRDefault="0053506A" w:rsidP="00E6592D">
            <w:pPr>
              <w:pStyle w:val="NormalWeb"/>
              <w:spacing w:before="0" w:beforeAutospacing="0" w:after="0" w:afterAutospacing="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(Sanatana Dharma)</w:t>
            </w:r>
          </w:p>
        </w:tc>
        <w:tc>
          <w:tcPr>
            <w:tcW w:w="2260" w:type="dxa"/>
            <w:vAlign w:val="center"/>
          </w:tcPr>
          <w:p w14:paraId="4055A762" w14:textId="77777777" w:rsidR="00E00D9D" w:rsidRPr="006D4618" w:rsidRDefault="0047304A" w:rsidP="00E6592D">
            <w:pPr>
              <w:pStyle w:val="NormalWeb"/>
              <w:spacing w:before="0" w:beforeAutospacing="0" w:after="20" w:afterAutospacing="0"/>
              <w:jc w:val="center"/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</w:pPr>
            <w:r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>Is the Christmas story true?</w:t>
            </w:r>
          </w:p>
          <w:p w14:paraId="01C54981" w14:textId="77777777" w:rsidR="00D72AC6" w:rsidRPr="006D4618" w:rsidRDefault="00D72AC6" w:rsidP="00E6592D">
            <w:pPr>
              <w:pStyle w:val="NormalWeb"/>
              <w:spacing w:before="0" w:beforeAutospacing="0" w:after="20" w:afterAutospacing="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  <w:p w14:paraId="3AD47BF8" w14:textId="77777777" w:rsidR="00D72AC6" w:rsidRPr="006D4618" w:rsidRDefault="00D72AC6" w:rsidP="00E6592D">
            <w:pPr>
              <w:pStyle w:val="NormalWeb"/>
              <w:spacing w:before="0" w:beforeAutospacing="0" w:after="20" w:afterAutospacing="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  <w:p w14:paraId="3751E5A5" w14:textId="08A19B6E" w:rsidR="0047304A" w:rsidRPr="006D4618" w:rsidRDefault="0047304A" w:rsidP="00E6592D">
            <w:pPr>
              <w:pStyle w:val="NormalWeb"/>
              <w:spacing w:before="0" w:beforeAutospacing="0" w:after="20" w:afterAutospacing="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(Christianity) </w:t>
            </w:r>
          </w:p>
        </w:tc>
        <w:tc>
          <w:tcPr>
            <w:tcW w:w="2250" w:type="dxa"/>
            <w:vAlign w:val="center"/>
          </w:tcPr>
          <w:p w14:paraId="09EA53F2" w14:textId="77777777" w:rsidR="00E00D9D" w:rsidRPr="006D4618" w:rsidRDefault="0047304A" w:rsidP="00E6592D">
            <w:pPr>
              <w:spacing w:after="20"/>
              <w:jc w:val="center"/>
              <w:rPr>
                <w:rStyle w:val="oypena"/>
                <w:rFonts w:ascii="Twinkl Cursive Looped Light" w:hAnsi="Twinkl Cursive Looped Light"/>
                <w:color w:val="000000"/>
                <w:sz w:val="18"/>
                <w:szCs w:val="18"/>
              </w:rPr>
            </w:pPr>
            <w:r w:rsidRPr="006D4618">
              <w:rPr>
                <w:rStyle w:val="oypena"/>
                <w:rFonts w:ascii="Twinkl Cursive Looped Light" w:hAnsi="Twinkl Cursive Looped Light"/>
                <w:color w:val="000000"/>
                <w:sz w:val="18"/>
                <w:szCs w:val="18"/>
              </w:rPr>
              <w:t xml:space="preserve">What is the </w:t>
            </w:r>
            <w:r w:rsidR="00876155" w:rsidRPr="006D4618">
              <w:rPr>
                <w:rStyle w:val="oypena"/>
                <w:rFonts w:ascii="Twinkl Cursive Looped Light" w:hAnsi="Twinkl Cursive Looped Light"/>
                <w:color w:val="000000"/>
                <w:sz w:val="18"/>
                <w:szCs w:val="18"/>
              </w:rPr>
              <w:t>best way for a Muslim to show commitment to God?</w:t>
            </w:r>
          </w:p>
          <w:p w14:paraId="5BE3C275" w14:textId="19E4F267" w:rsidR="00876155" w:rsidRPr="006D4618" w:rsidRDefault="00876155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(Islam)</w:t>
            </w:r>
          </w:p>
        </w:tc>
        <w:tc>
          <w:tcPr>
            <w:tcW w:w="2310" w:type="dxa"/>
            <w:vAlign w:val="center"/>
          </w:tcPr>
          <w:p w14:paraId="74E4332D" w14:textId="77777777" w:rsidR="00E00D9D" w:rsidRPr="006D4618" w:rsidRDefault="00D62F6A" w:rsidP="00E6592D">
            <w:pPr>
              <w:pStyle w:val="NormalWeb"/>
              <w:spacing w:before="0" w:beforeAutospacing="0" w:after="20" w:afterAutospacing="0"/>
              <w:jc w:val="center"/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</w:pPr>
            <w:r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 xml:space="preserve">How significant </w:t>
            </w:r>
            <w:proofErr w:type="gramStart"/>
            <w:r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 xml:space="preserve">is </w:t>
            </w:r>
            <w:r w:rsidR="00C97975"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 xml:space="preserve"> it</w:t>
            </w:r>
            <w:proofErr w:type="gramEnd"/>
            <w:r w:rsidR="00C97975"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 xml:space="preserve"> for Christians </w:t>
            </w:r>
            <w:r w:rsidR="00AC671E"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>to believe that God intended Jesus to die?</w:t>
            </w:r>
          </w:p>
          <w:p w14:paraId="4BA7E256" w14:textId="7FD0E261" w:rsidR="00AC671E" w:rsidRPr="006D4618" w:rsidRDefault="00AC671E" w:rsidP="00E6592D">
            <w:pPr>
              <w:pStyle w:val="NormalWeb"/>
              <w:spacing w:before="0" w:beforeAutospacing="0" w:after="20" w:afterAutospacing="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(Christians)</w:t>
            </w:r>
          </w:p>
        </w:tc>
        <w:tc>
          <w:tcPr>
            <w:tcW w:w="2412" w:type="dxa"/>
            <w:vAlign w:val="center"/>
          </w:tcPr>
          <w:p w14:paraId="35EBFD03" w14:textId="77777777" w:rsidR="00E00D9D" w:rsidRPr="006D4618" w:rsidRDefault="00AC671E" w:rsidP="00E6592D">
            <w:pPr>
              <w:pStyle w:val="NormalWeb"/>
              <w:spacing w:before="0" w:beforeAutospacing="0" w:after="20" w:afterAutospacing="0"/>
              <w:jc w:val="center"/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</w:pPr>
            <w:r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 xml:space="preserve">Does belief </w:t>
            </w:r>
            <w:r w:rsidR="00334A23"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>in Akirah (life after death) help Muslims lead a good life?</w:t>
            </w:r>
          </w:p>
          <w:p w14:paraId="39F2F8B5" w14:textId="77777777" w:rsidR="00D72AC6" w:rsidRPr="006D4618" w:rsidRDefault="00D72AC6" w:rsidP="00E6592D">
            <w:pPr>
              <w:pStyle w:val="NormalWeb"/>
              <w:spacing w:before="0" w:beforeAutospacing="0" w:after="20" w:afterAutospacing="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  <w:p w14:paraId="02A2E34C" w14:textId="04A49BA0" w:rsidR="00334A23" w:rsidRPr="006D4618" w:rsidRDefault="00334A23" w:rsidP="00E6592D">
            <w:pPr>
              <w:pStyle w:val="NormalWeb"/>
              <w:spacing w:before="0" w:beforeAutospacing="0" w:after="20" w:afterAutospacing="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 xml:space="preserve">(Islam) </w:t>
            </w:r>
          </w:p>
        </w:tc>
        <w:tc>
          <w:tcPr>
            <w:tcW w:w="2355" w:type="dxa"/>
            <w:vAlign w:val="center"/>
          </w:tcPr>
          <w:p w14:paraId="44CF90BE" w14:textId="77777777" w:rsidR="00E00D9D" w:rsidRPr="006D4618" w:rsidRDefault="00D72AC6" w:rsidP="00E6592D">
            <w:pPr>
              <w:pStyle w:val="NormalWeb"/>
              <w:spacing w:before="0" w:beforeAutospacing="0" w:after="20" w:afterAutospacing="0"/>
              <w:jc w:val="center"/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</w:pPr>
            <w:r w:rsidRPr="006D4618">
              <w:rPr>
                <w:rStyle w:val="oypena"/>
                <w:rFonts w:ascii="Twinkl Cursive Looped Light" w:eastAsiaTheme="majorEastAsia" w:hAnsi="Twinkl Cursive Looped Light"/>
                <w:color w:val="000000"/>
                <w:sz w:val="18"/>
                <w:szCs w:val="18"/>
              </w:rPr>
              <w:t>Does belief in the Trinity help Christians make better sense of God as a whole?</w:t>
            </w:r>
          </w:p>
          <w:p w14:paraId="3DF69D39" w14:textId="68FDCED9" w:rsidR="00D72AC6" w:rsidRPr="006D4618" w:rsidRDefault="00D72AC6" w:rsidP="00E6592D">
            <w:pPr>
              <w:pStyle w:val="NormalWeb"/>
              <w:spacing w:before="0" w:beforeAutospacing="0" w:after="20" w:afterAutospacing="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(Christianity)</w:t>
            </w:r>
          </w:p>
        </w:tc>
      </w:tr>
      <w:tr w:rsidR="005651D7" w:rsidRPr="006D4618" w14:paraId="03939720" w14:textId="77777777" w:rsidTr="00FF11E9">
        <w:trPr>
          <w:trHeight w:val="404"/>
          <w:jc w:val="center"/>
        </w:trPr>
        <w:tc>
          <w:tcPr>
            <w:tcW w:w="1838" w:type="dxa"/>
            <w:vAlign w:val="center"/>
          </w:tcPr>
          <w:p w14:paraId="7749FF10" w14:textId="0B594C8A" w:rsidR="005651D7" w:rsidRPr="006D4618" w:rsidRDefault="005651D7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  <w:shd w:val="clear" w:color="auto" w:fill="D9F2D0" w:themeFill="accent6" w:themeFillTint="33"/>
              </w:rPr>
              <w:t>Art</w:t>
            </w: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 xml:space="preserve"> &amp; </w:t>
            </w: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  <w:shd w:val="clear" w:color="auto" w:fill="FAE2D5" w:themeFill="accent2" w:themeFillTint="33"/>
              </w:rPr>
              <w:t>DT</w:t>
            </w:r>
          </w:p>
        </w:tc>
        <w:tc>
          <w:tcPr>
            <w:tcW w:w="2260" w:type="dxa"/>
            <w:shd w:val="clear" w:color="auto" w:fill="D9F2D0" w:themeFill="accent6" w:themeFillTint="33"/>
            <w:vAlign w:val="center"/>
          </w:tcPr>
          <w:p w14:paraId="6CCAF348" w14:textId="34D65B58" w:rsidR="005651D7" w:rsidRPr="006D4618" w:rsidRDefault="00662071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Self-portrait Painting</w:t>
            </w:r>
          </w:p>
        </w:tc>
        <w:tc>
          <w:tcPr>
            <w:tcW w:w="2260" w:type="dxa"/>
            <w:shd w:val="clear" w:color="auto" w:fill="FAE2D5" w:themeFill="accent2" w:themeFillTint="33"/>
            <w:vAlign w:val="center"/>
          </w:tcPr>
          <w:p w14:paraId="40E415B4" w14:textId="37BA45D5" w:rsidR="005651D7" w:rsidRPr="006D4618" w:rsidRDefault="0029393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>
              <w:rPr>
                <w:rFonts w:ascii="Twinkl Cursive Looped Light" w:hAnsi="Twinkl Cursive Looped Light"/>
                <w:sz w:val="18"/>
                <w:szCs w:val="18"/>
              </w:rPr>
              <w:t>Food and nutrition</w:t>
            </w:r>
          </w:p>
        </w:tc>
        <w:tc>
          <w:tcPr>
            <w:tcW w:w="2250" w:type="dxa"/>
            <w:shd w:val="clear" w:color="auto" w:fill="D9F2D0" w:themeFill="accent6" w:themeFillTint="33"/>
            <w:vAlign w:val="center"/>
          </w:tcPr>
          <w:p w14:paraId="092180AC" w14:textId="2895999A" w:rsidR="005651D7" w:rsidRPr="006D4618" w:rsidRDefault="00662071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Illustrative Block Printing</w:t>
            </w:r>
          </w:p>
        </w:tc>
        <w:tc>
          <w:tcPr>
            <w:tcW w:w="2310" w:type="dxa"/>
            <w:shd w:val="clear" w:color="auto" w:fill="FAE2D5" w:themeFill="accent2" w:themeFillTint="33"/>
            <w:vAlign w:val="center"/>
          </w:tcPr>
          <w:p w14:paraId="7AFDA617" w14:textId="015D0367" w:rsidR="005651D7" w:rsidRPr="006D4618" w:rsidRDefault="00B41E01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>
              <w:rPr>
                <w:rFonts w:ascii="Twinkl Cursive Looped Light" w:hAnsi="Twinkl Cursive Looped Light"/>
                <w:sz w:val="18"/>
                <w:szCs w:val="18"/>
              </w:rPr>
              <w:t>Pulleys and Gears</w:t>
            </w:r>
          </w:p>
        </w:tc>
        <w:tc>
          <w:tcPr>
            <w:tcW w:w="2412" w:type="dxa"/>
            <w:shd w:val="clear" w:color="auto" w:fill="D9F2D0" w:themeFill="accent6" w:themeFillTint="33"/>
            <w:vAlign w:val="center"/>
          </w:tcPr>
          <w:p w14:paraId="1496080D" w14:textId="50E30945" w:rsidR="005651D7" w:rsidRPr="006D4618" w:rsidRDefault="0051186D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Drawing Mythical Beasts</w:t>
            </w:r>
          </w:p>
        </w:tc>
        <w:tc>
          <w:tcPr>
            <w:tcW w:w="2355" w:type="dxa"/>
            <w:shd w:val="clear" w:color="auto" w:fill="FAE2D5" w:themeFill="accent2" w:themeFillTint="33"/>
            <w:vAlign w:val="center"/>
          </w:tcPr>
          <w:p w14:paraId="5ABF9A69" w14:textId="2C450BB3" w:rsidR="005651D7" w:rsidRPr="006D4618" w:rsidRDefault="0051186D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Combing Fabric Shapes</w:t>
            </w:r>
          </w:p>
        </w:tc>
      </w:tr>
      <w:tr w:rsidR="00F70F54" w:rsidRPr="006D4618" w14:paraId="50E7A942" w14:textId="77777777" w:rsidTr="00FF11E9">
        <w:trPr>
          <w:trHeight w:val="377"/>
          <w:jc w:val="center"/>
        </w:trPr>
        <w:tc>
          <w:tcPr>
            <w:tcW w:w="1838" w:type="dxa"/>
            <w:vAlign w:val="center"/>
          </w:tcPr>
          <w:p w14:paraId="131E8083" w14:textId="77777777" w:rsidR="00F70F54" w:rsidRPr="006D4618" w:rsidRDefault="00F70F54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Music</w:t>
            </w:r>
          </w:p>
          <w:p w14:paraId="4228B2C1" w14:textId="00B088BA" w:rsidR="00F70F54" w:rsidRPr="006D4618" w:rsidRDefault="00FF11E9" w:rsidP="0035401B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‘</w:t>
            </w:r>
            <w:r w:rsidR="00F70F54" w:rsidRPr="006D4618">
              <w:rPr>
                <w:rFonts w:ascii="Twinkl Cursive Looped Light" w:hAnsi="Twinkl Cursive Looped Light"/>
                <w:sz w:val="18"/>
                <w:szCs w:val="18"/>
              </w:rPr>
              <w:t>Daily Music</w:t>
            </w: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’ Every Day</w:t>
            </w:r>
          </w:p>
        </w:tc>
        <w:tc>
          <w:tcPr>
            <w:tcW w:w="4520" w:type="dxa"/>
            <w:gridSpan w:val="2"/>
            <w:vAlign w:val="center"/>
          </w:tcPr>
          <w:p w14:paraId="7A7218DC" w14:textId="13051A70" w:rsidR="00F70F54" w:rsidRPr="006D4618" w:rsidRDefault="003F3E8E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African Beats</w:t>
            </w:r>
          </w:p>
        </w:tc>
        <w:tc>
          <w:tcPr>
            <w:tcW w:w="4560" w:type="dxa"/>
            <w:gridSpan w:val="2"/>
            <w:vAlign w:val="center"/>
          </w:tcPr>
          <w:p w14:paraId="112CF80D" w14:textId="1DCBD497" w:rsidR="00F70F54" w:rsidRPr="006D4618" w:rsidRDefault="00975432" w:rsidP="00F70F54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Opera</w:t>
            </w:r>
            <w:r w:rsidR="008E5843">
              <w:rPr>
                <w:rFonts w:ascii="Twinkl Cursive Looped Light" w:hAnsi="Twinkl Cursive Looped Light"/>
                <w:sz w:val="18"/>
                <w:szCs w:val="18"/>
              </w:rPr>
              <w:t xml:space="preserve"> project </w:t>
            </w:r>
          </w:p>
        </w:tc>
        <w:tc>
          <w:tcPr>
            <w:tcW w:w="4767" w:type="dxa"/>
            <w:gridSpan w:val="2"/>
            <w:vAlign w:val="center"/>
          </w:tcPr>
          <w:p w14:paraId="5700B334" w14:textId="655CE527" w:rsidR="00F70F54" w:rsidRPr="006D4618" w:rsidRDefault="003E604D" w:rsidP="00F70F54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A Night at the Movies</w:t>
            </w:r>
          </w:p>
        </w:tc>
      </w:tr>
      <w:tr w:rsidR="00215DE2" w:rsidRPr="006D4618" w14:paraId="044DC513" w14:textId="77777777" w:rsidTr="00FF11E9">
        <w:trPr>
          <w:trHeight w:val="551"/>
          <w:jc w:val="center"/>
        </w:trPr>
        <w:tc>
          <w:tcPr>
            <w:tcW w:w="1838" w:type="dxa"/>
            <w:vAlign w:val="center"/>
          </w:tcPr>
          <w:p w14:paraId="260C5E30" w14:textId="77777777" w:rsidR="00215DE2" w:rsidRPr="006D4618" w:rsidRDefault="00215DE2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Computing</w:t>
            </w:r>
          </w:p>
          <w:p w14:paraId="62551ADF" w14:textId="5BDFAAEC" w:rsidR="00215DE2" w:rsidRPr="006D4618" w:rsidRDefault="00215DE2" w:rsidP="0035401B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</w:tc>
        <w:tc>
          <w:tcPr>
            <w:tcW w:w="4520" w:type="dxa"/>
            <w:gridSpan w:val="2"/>
            <w:vAlign w:val="center"/>
          </w:tcPr>
          <w:p w14:paraId="4B285790" w14:textId="6184A5D9" w:rsidR="00215DE2" w:rsidRPr="006D4618" w:rsidRDefault="00CC6208" w:rsidP="00E6592D">
            <w:pPr>
              <w:autoSpaceDE w:val="0"/>
              <w:autoSpaceDN w:val="0"/>
              <w:adjustRightInd w:val="0"/>
              <w:spacing w:after="20"/>
              <w:jc w:val="center"/>
              <w:rPr>
                <w:rFonts w:ascii="Twinkl Cursive Looped Light" w:hAnsi="Twinkl Cursive Looped Light" w:cs="Helvetica"/>
                <w:color w:val="000000"/>
                <w:sz w:val="18"/>
                <w:szCs w:val="18"/>
              </w:rPr>
            </w:pPr>
            <w:r>
              <w:rPr>
                <w:rFonts w:ascii="Twinkl Cursive Looped Light" w:hAnsi="Twinkl Cursive Looped Light" w:cs="Helvetica"/>
                <w:color w:val="000000"/>
                <w:sz w:val="18"/>
                <w:szCs w:val="18"/>
              </w:rPr>
              <w:t>Systems and Searches</w:t>
            </w:r>
          </w:p>
        </w:tc>
        <w:tc>
          <w:tcPr>
            <w:tcW w:w="4560" w:type="dxa"/>
            <w:gridSpan w:val="2"/>
            <w:vAlign w:val="center"/>
          </w:tcPr>
          <w:p w14:paraId="44E18515" w14:textId="1CE53B7D" w:rsidR="00215DE2" w:rsidRPr="006D4618" w:rsidRDefault="00CC6208" w:rsidP="00E6592D">
            <w:pPr>
              <w:autoSpaceDE w:val="0"/>
              <w:autoSpaceDN w:val="0"/>
              <w:adjustRightInd w:val="0"/>
              <w:spacing w:after="20"/>
              <w:jc w:val="center"/>
              <w:rPr>
                <w:rFonts w:ascii="Twinkl Cursive Looped Light" w:hAnsi="Twinkl Cursive Looped Light" w:cs="Helvetica"/>
                <w:color w:val="000000"/>
                <w:sz w:val="18"/>
                <w:szCs w:val="18"/>
              </w:rPr>
            </w:pPr>
            <w:r>
              <w:rPr>
                <w:rFonts w:ascii="Twinkl Cursive Looped Light" w:hAnsi="Twinkl Cursive Looped Light" w:cs="Helvetica"/>
                <w:color w:val="000000"/>
                <w:sz w:val="18"/>
                <w:szCs w:val="18"/>
              </w:rPr>
              <w:t>Video production (Opera project)</w:t>
            </w:r>
          </w:p>
        </w:tc>
        <w:tc>
          <w:tcPr>
            <w:tcW w:w="4767" w:type="dxa"/>
            <w:gridSpan w:val="2"/>
            <w:vAlign w:val="center"/>
          </w:tcPr>
          <w:p w14:paraId="21B6FE7D" w14:textId="6ECA7D19" w:rsidR="00215DE2" w:rsidRPr="006D4618" w:rsidRDefault="00CC6208" w:rsidP="00E6592D">
            <w:pPr>
              <w:autoSpaceDE w:val="0"/>
              <w:autoSpaceDN w:val="0"/>
              <w:adjustRightInd w:val="0"/>
              <w:spacing w:after="20"/>
              <w:jc w:val="center"/>
              <w:rPr>
                <w:rFonts w:ascii="Twinkl Cursive Looped Light" w:hAnsi="Twinkl Cursive Looped Light" w:cs="Helvetica"/>
                <w:color w:val="000000"/>
                <w:sz w:val="18"/>
                <w:szCs w:val="18"/>
              </w:rPr>
            </w:pPr>
            <w:r>
              <w:rPr>
                <w:rFonts w:ascii="Twinkl Cursive Looped Light" w:hAnsi="Twinkl Cursive Looped Light" w:cs="Helvetica"/>
                <w:color w:val="000000"/>
                <w:sz w:val="18"/>
                <w:szCs w:val="18"/>
              </w:rPr>
              <w:t>Selection in quizzes</w:t>
            </w:r>
          </w:p>
        </w:tc>
      </w:tr>
      <w:tr w:rsidR="0035401B" w:rsidRPr="006D4618" w14:paraId="76325530" w14:textId="77777777" w:rsidTr="00FF11E9">
        <w:trPr>
          <w:trHeight w:val="51"/>
          <w:jc w:val="center"/>
        </w:trPr>
        <w:tc>
          <w:tcPr>
            <w:tcW w:w="1838" w:type="dxa"/>
            <w:vAlign w:val="center"/>
          </w:tcPr>
          <w:p w14:paraId="368E1E34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Physical Education</w:t>
            </w:r>
          </w:p>
        </w:tc>
        <w:tc>
          <w:tcPr>
            <w:tcW w:w="2260" w:type="dxa"/>
            <w:vAlign w:val="center"/>
          </w:tcPr>
          <w:p w14:paraId="0529827E" w14:textId="77777777" w:rsidR="0035401B" w:rsidRPr="006D4618" w:rsidRDefault="0035401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Football</w:t>
            </w:r>
          </w:p>
          <w:p w14:paraId="247FC7D5" w14:textId="77777777" w:rsidR="0035401B" w:rsidRPr="006D4618" w:rsidRDefault="0035401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Basketball</w:t>
            </w:r>
          </w:p>
        </w:tc>
        <w:tc>
          <w:tcPr>
            <w:tcW w:w="2260" w:type="dxa"/>
            <w:vAlign w:val="center"/>
          </w:tcPr>
          <w:p w14:paraId="552208B9" w14:textId="00F4533D" w:rsidR="0035401B" w:rsidRPr="006D4618" w:rsidRDefault="0035401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Hockey</w:t>
            </w:r>
          </w:p>
          <w:p w14:paraId="15B592F3" w14:textId="60F1FDEE" w:rsidR="0035401B" w:rsidRPr="006D4618" w:rsidRDefault="009B5206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Rugby</w:t>
            </w:r>
          </w:p>
        </w:tc>
        <w:tc>
          <w:tcPr>
            <w:tcW w:w="2250" w:type="dxa"/>
            <w:vAlign w:val="center"/>
          </w:tcPr>
          <w:p w14:paraId="71D343C6" w14:textId="3829F366" w:rsidR="0035401B" w:rsidRPr="006D4618" w:rsidRDefault="0035401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Dance</w:t>
            </w:r>
          </w:p>
          <w:p w14:paraId="50DBF86B" w14:textId="327D008A" w:rsidR="0035401B" w:rsidRPr="006D4618" w:rsidRDefault="009B5206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Netball</w:t>
            </w:r>
          </w:p>
        </w:tc>
        <w:tc>
          <w:tcPr>
            <w:tcW w:w="2310" w:type="dxa"/>
            <w:vAlign w:val="center"/>
          </w:tcPr>
          <w:p w14:paraId="21D5F385" w14:textId="3C6B584A" w:rsidR="0035401B" w:rsidRPr="006D4618" w:rsidRDefault="0035401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Gymnastics</w:t>
            </w:r>
          </w:p>
          <w:p w14:paraId="27EBF635" w14:textId="5BD3CE7D" w:rsidR="0035401B" w:rsidRPr="006D4618" w:rsidRDefault="009B5206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Orienteering</w:t>
            </w:r>
          </w:p>
        </w:tc>
        <w:tc>
          <w:tcPr>
            <w:tcW w:w="2412" w:type="dxa"/>
            <w:vAlign w:val="center"/>
          </w:tcPr>
          <w:p w14:paraId="22510E45" w14:textId="7D26D1B7" w:rsidR="0035401B" w:rsidRPr="006D4618" w:rsidRDefault="0035401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Tennis</w:t>
            </w:r>
          </w:p>
          <w:p w14:paraId="1A9D3DB1" w14:textId="77777777" w:rsidR="0035401B" w:rsidRPr="006D4618" w:rsidRDefault="0035401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Cricket</w:t>
            </w:r>
          </w:p>
        </w:tc>
        <w:tc>
          <w:tcPr>
            <w:tcW w:w="2355" w:type="dxa"/>
            <w:vAlign w:val="center"/>
          </w:tcPr>
          <w:p w14:paraId="347B08BE" w14:textId="77777777" w:rsidR="0035401B" w:rsidRPr="006D4618" w:rsidRDefault="0035401B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Athletics</w:t>
            </w:r>
          </w:p>
          <w:p w14:paraId="4BEDA07A" w14:textId="77777777" w:rsidR="00F44509" w:rsidRPr="006D4618" w:rsidRDefault="00F44509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</w:p>
        </w:tc>
      </w:tr>
      <w:tr w:rsidR="0035401B" w:rsidRPr="006D4618" w14:paraId="4EE5F8DB" w14:textId="77777777" w:rsidTr="00FF11E9">
        <w:trPr>
          <w:trHeight w:val="295"/>
          <w:jc w:val="center"/>
        </w:trPr>
        <w:tc>
          <w:tcPr>
            <w:tcW w:w="1838" w:type="dxa"/>
            <w:vAlign w:val="center"/>
          </w:tcPr>
          <w:p w14:paraId="03FB0FB9" w14:textId="77777777" w:rsidR="0035401B" w:rsidRPr="006D4618" w:rsidRDefault="0035401B" w:rsidP="0035401B">
            <w:pPr>
              <w:spacing w:after="20"/>
              <w:jc w:val="center"/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b/>
                <w:bCs/>
                <w:sz w:val="18"/>
                <w:szCs w:val="18"/>
              </w:rPr>
              <w:t>French</w:t>
            </w:r>
          </w:p>
        </w:tc>
        <w:tc>
          <w:tcPr>
            <w:tcW w:w="2260" w:type="dxa"/>
            <w:vAlign w:val="center"/>
          </w:tcPr>
          <w:p w14:paraId="5196D44B" w14:textId="13DC2A95" w:rsidR="0035401B" w:rsidRPr="006D4618" w:rsidRDefault="00D63ADC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Getting to know you</w:t>
            </w:r>
          </w:p>
        </w:tc>
        <w:tc>
          <w:tcPr>
            <w:tcW w:w="2260" w:type="dxa"/>
            <w:vAlign w:val="center"/>
          </w:tcPr>
          <w:p w14:paraId="225B21E8" w14:textId="0BC23419" w:rsidR="0035401B" w:rsidRPr="006D4618" w:rsidRDefault="00D63ADC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All about ourselves</w:t>
            </w:r>
          </w:p>
        </w:tc>
        <w:tc>
          <w:tcPr>
            <w:tcW w:w="2250" w:type="dxa"/>
            <w:vAlign w:val="center"/>
          </w:tcPr>
          <w:p w14:paraId="1D3080E6" w14:textId="642789AC" w:rsidR="0035401B" w:rsidRPr="006D4618" w:rsidRDefault="00D63ADC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That’s Tasty</w:t>
            </w:r>
          </w:p>
        </w:tc>
        <w:tc>
          <w:tcPr>
            <w:tcW w:w="2310" w:type="dxa"/>
            <w:vAlign w:val="center"/>
          </w:tcPr>
          <w:p w14:paraId="68CDB332" w14:textId="1E42506C" w:rsidR="0035401B" w:rsidRPr="006D4618" w:rsidRDefault="00B140E1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Family and Friends</w:t>
            </w:r>
          </w:p>
        </w:tc>
        <w:tc>
          <w:tcPr>
            <w:tcW w:w="2412" w:type="dxa"/>
            <w:vAlign w:val="center"/>
          </w:tcPr>
          <w:p w14:paraId="3660757C" w14:textId="0934DF57" w:rsidR="0035401B" w:rsidRPr="006D4618" w:rsidRDefault="00401B1F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School life</w:t>
            </w:r>
          </w:p>
        </w:tc>
        <w:tc>
          <w:tcPr>
            <w:tcW w:w="2355" w:type="dxa"/>
            <w:vAlign w:val="center"/>
          </w:tcPr>
          <w:p w14:paraId="2D87D43D" w14:textId="77F141AC" w:rsidR="0035401B" w:rsidRPr="006D4618" w:rsidRDefault="00401B1F" w:rsidP="00E6592D">
            <w:pPr>
              <w:spacing w:after="20"/>
              <w:jc w:val="center"/>
              <w:rPr>
                <w:rFonts w:ascii="Twinkl Cursive Looped Light" w:hAnsi="Twinkl Cursive Looped Light"/>
                <w:sz w:val="18"/>
                <w:szCs w:val="18"/>
              </w:rPr>
            </w:pPr>
            <w:r w:rsidRPr="006D4618">
              <w:rPr>
                <w:rFonts w:ascii="Twinkl Cursive Looped Light" w:hAnsi="Twinkl Cursive Looped Light"/>
                <w:sz w:val="18"/>
                <w:szCs w:val="18"/>
              </w:rPr>
              <w:t>Time Travelling</w:t>
            </w:r>
          </w:p>
        </w:tc>
      </w:tr>
    </w:tbl>
    <w:p w14:paraId="679191C0" w14:textId="77777777" w:rsidR="0035401B" w:rsidRPr="0035401B" w:rsidRDefault="0035401B" w:rsidP="0035401B">
      <w:pPr>
        <w:spacing w:after="40" w:line="240" w:lineRule="auto"/>
        <w:rPr>
          <w:rFonts w:ascii="Aptos" w:hAnsi="Aptos"/>
          <w:sz w:val="32"/>
          <w:szCs w:val="32"/>
        </w:rPr>
      </w:pPr>
    </w:p>
    <w:sectPr w:rsidR="0035401B" w:rsidRPr="0035401B" w:rsidSect="0035401B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3A7C22" w:themeColor="accent6" w:themeShade="BF"/>
        <w:left w:val="single" w:sz="24" w:space="24" w:color="3A7C22" w:themeColor="accent6" w:themeShade="BF"/>
        <w:bottom w:val="single" w:sz="24" w:space="24" w:color="3A7C22" w:themeColor="accent6" w:themeShade="BF"/>
        <w:right w:val="single" w:sz="24" w:space="24" w:color="3A7C22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winkl">
    <w:altName w:val="Calibri"/>
    <w:panose1 w:val="02000000000000000000"/>
    <w:charset w:val="4D"/>
    <w:family w:val="auto"/>
    <w:pitch w:val="variable"/>
    <w:sig w:usb0="00000003" w:usb1="00000001" w:usb2="00000000" w:usb3="00000000" w:csb0="00000001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Twinkl Cursive Looped Light">
    <w:panose1 w:val="02000000000000000000"/>
    <w:charset w:val="4D"/>
    <w:family w:val="auto"/>
    <w:pitch w:val="variable"/>
    <w:sig w:usb0="00000003" w:usb1="00000001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7322BC"/>
    <w:multiLevelType w:val="hybridMultilevel"/>
    <w:tmpl w:val="8916AF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8553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1B"/>
    <w:rsid w:val="00005237"/>
    <w:rsid w:val="0004710B"/>
    <w:rsid w:val="00047683"/>
    <w:rsid w:val="000A57FD"/>
    <w:rsid w:val="000B1119"/>
    <w:rsid w:val="000C64C6"/>
    <w:rsid w:val="000C6EFA"/>
    <w:rsid w:val="000F52C3"/>
    <w:rsid w:val="00157A92"/>
    <w:rsid w:val="00183CE5"/>
    <w:rsid w:val="001840DE"/>
    <w:rsid w:val="00195941"/>
    <w:rsid w:val="00215DE2"/>
    <w:rsid w:val="00244350"/>
    <w:rsid w:val="00280BC3"/>
    <w:rsid w:val="0029393B"/>
    <w:rsid w:val="002A2C7E"/>
    <w:rsid w:val="002A30FB"/>
    <w:rsid w:val="002B6C57"/>
    <w:rsid w:val="002C4083"/>
    <w:rsid w:val="002F6273"/>
    <w:rsid w:val="00304504"/>
    <w:rsid w:val="00334A23"/>
    <w:rsid w:val="0035087A"/>
    <w:rsid w:val="0035401B"/>
    <w:rsid w:val="00355B57"/>
    <w:rsid w:val="003716E1"/>
    <w:rsid w:val="003E604D"/>
    <w:rsid w:val="003F3E8E"/>
    <w:rsid w:val="00401B1F"/>
    <w:rsid w:val="004142D1"/>
    <w:rsid w:val="0047304A"/>
    <w:rsid w:val="004A0DF0"/>
    <w:rsid w:val="004D2190"/>
    <w:rsid w:val="0051186D"/>
    <w:rsid w:val="0051719C"/>
    <w:rsid w:val="0053506A"/>
    <w:rsid w:val="005651D7"/>
    <w:rsid w:val="00623693"/>
    <w:rsid w:val="00662071"/>
    <w:rsid w:val="00670EE7"/>
    <w:rsid w:val="006867A9"/>
    <w:rsid w:val="0069671A"/>
    <w:rsid w:val="006A3333"/>
    <w:rsid w:val="006D4618"/>
    <w:rsid w:val="006E0291"/>
    <w:rsid w:val="006E3ED6"/>
    <w:rsid w:val="00707AC4"/>
    <w:rsid w:val="00740C6C"/>
    <w:rsid w:val="007672B5"/>
    <w:rsid w:val="007738EF"/>
    <w:rsid w:val="007B3244"/>
    <w:rsid w:val="007D7C72"/>
    <w:rsid w:val="00845271"/>
    <w:rsid w:val="00860F58"/>
    <w:rsid w:val="00876155"/>
    <w:rsid w:val="008C7C3F"/>
    <w:rsid w:val="008E557C"/>
    <w:rsid w:val="008E5843"/>
    <w:rsid w:val="00954EA2"/>
    <w:rsid w:val="00975432"/>
    <w:rsid w:val="00985B58"/>
    <w:rsid w:val="009B5206"/>
    <w:rsid w:val="00AA4F63"/>
    <w:rsid w:val="00AC671E"/>
    <w:rsid w:val="00AE4C26"/>
    <w:rsid w:val="00B140E1"/>
    <w:rsid w:val="00B41E01"/>
    <w:rsid w:val="00BF378B"/>
    <w:rsid w:val="00C40796"/>
    <w:rsid w:val="00C70BFB"/>
    <w:rsid w:val="00C97975"/>
    <w:rsid w:val="00CC6208"/>
    <w:rsid w:val="00CE2C3C"/>
    <w:rsid w:val="00D62F6A"/>
    <w:rsid w:val="00D63ADC"/>
    <w:rsid w:val="00D72AC6"/>
    <w:rsid w:val="00DA5825"/>
    <w:rsid w:val="00E00D9D"/>
    <w:rsid w:val="00E4314F"/>
    <w:rsid w:val="00E52048"/>
    <w:rsid w:val="00E6592D"/>
    <w:rsid w:val="00E804E7"/>
    <w:rsid w:val="00EC1FE9"/>
    <w:rsid w:val="00F44509"/>
    <w:rsid w:val="00F70F54"/>
    <w:rsid w:val="00F736FA"/>
    <w:rsid w:val="00FE5F9E"/>
    <w:rsid w:val="00FF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1502B"/>
  <w15:chartTrackingRefBased/>
  <w15:docId w15:val="{A2CE95B2-5A83-824F-873A-25B68900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4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0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0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540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0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0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0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0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0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0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0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0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0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0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0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401B"/>
    <w:pPr>
      <w:spacing w:after="0" w:line="240" w:lineRule="auto"/>
    </w:pPr>
    <w:rPr>
      <w:rFonts w:ascii="Twinkl" w:hAnsi="Twinkl" w:cs="Times New Roman (Body CS)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54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oypena">
    <w:name w:val="oypena"/>
    <w:basedOn w:val="DefaultParagraphFont"/>
    <w:rsid w:val="00215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CC8E9C-11F8-594C-8C31-EA70B573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 Sharp</dc:creator>
  <cp:keywords/>
  <dc:description/>
  <cp:lastModifiedBy>Claire Youngs</cp:lastModifiedBy>
  <cp:revision>2</cp:revision>
  <dcterms:created xsi:type="dcterms:W3CDTF">2026-10-12T16:32:00Z</dcterms:created>
  <dcterms:modified xsi:type="dcterms:W3CDTF">2026-10-12T16:32:00Z</dcterms:modified>
</cp:coreProperties>
</file>